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D0" w:rsidRDefault="008975D0" w:rsidP="00877D3B">
      <w:pPr>
        <w:pStyle w:val="Titre1"/>
        <w:jc w:val="center"/>
        <w:rPr>
          <w:rFonts w:ascii="Calibri" w:hAnsi="Calibri" w:cs="Vrinda"/>
        </w:rPr>
      </w:pPr>
    </w:p>
    <w:p w:rsidR="008975D0" w:rsidRDefault="008975D0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AF3545">
        <w:rPr>
          <w:rFonts w:ascii="Calibri" w:hAnsi="Calibri" w:cs="Vrinda"/>
        </w:rPr>
        <w:t>DE VENTE</w:t>
      </w:r>
    </w:p>
    <w:p w:rsidR="005440AF" w:rsidRDefault="005440AF" w:rsidP="005440AF"/>
    <w:p w:rsidR="00867D1F" w:rsidRDefault="00867D1F" w:rsidP="005440AF"/>
    <w:p w:rsidR="004E300D" w:rsidRPr="002077C3" w:rsidRDefault="001C7B94" w:rsidP="00C45053">
      <w:pPr>
        <w:rPr>
          <w:sz w:val="24"/>
          <w:szCs w:val="24"/>
        </w:rPr>
      </w:pPr>
      <w:r>
        <w:rPr>
          <w:sz w:val="24"/>
          <w:szCs w:val="24"/>
        </w:rPr>
        <w:t>GREEN CONSULTING</w:t>
      </w:r>
    </w:p>
    <w:p w:rsidR="001C7B94" w:rsidRPr="001C7B94" w:rsidRDefault="001C7B94" w:rsidP="001C7B94">
      <w:pPr>
        <w:pStyle w:val="Textebrut"/>
        <w:ind w:left="0"/>
        <w:jc w:val="left"/>
        <w:rPr>
          <w:b/>
          <w:sz w:val="24"/>
          <w:szCs w:val="24"/>
        </w:rPr>
      </w:pPr>
      <w:r w:rsidRPr="001C7B94">
        <w:rPr>
          <w:b/>
          <w:sz w:val="24"/>
          <w:szCs w:val="24"/>
        </w:rPr>
        <w:t xml:space="preserve">25 Rue Pierre </w:t>
      </w:r>
      <w:proofErr w:type="spellStart"/>
      <w:r w:rsidRPr="001C7B94">
        <w:rPr>
          <w:b/>
          <w:sz w:val="24"/>
          <w:szCs w:val="24"/>
        </w:rPr>
        <w:t>Demours</w:t>
      </w:r>
      <w:proofErr w:type="spellEnd"/>
      <w:r w:rsidRPr="001C7B94">
        <w:rPr>
          <w:b/>
          <w:sz w:val="24"/>
          <w:szCs w:val="24"/>
        </w:rPr>
        <w:t xml:space="preserve"> </w:t>
      </w:r>
    </w:p>
    <w:p w:rsidR="001C7B94" w:rsidRPr="006C4B7A" w:rsidRDefault="001C7B94" w:rsidP="001C7B94">
      <w:pPr>
        <w:jc w:val="both"/>
      </w:pPr>
      <w:r w:rsidRPr="001C7B94">
        <w:rPr>
          <w:sz w:val="24"/>
          <w:szCs w:val="24"/>
        </w:rPr>
        <w:t>75017 PARIS</w:t>
      </w:r>
      <w:r w:rsidRPr="006C4B7A">
        <w:tab/>
        <w:t xml:space="preserve">      </w:t>
      </w:r>
      <w:r w:rsidRPr="006C4B7A">
        <w:tab/>
      </w:r>
      <w:r w:rsidRPr="006C4B7A">
        <w:tab/>
      </w:r>
      <w:r w:rsidRPr="006C4B7A">
        <w:tab/>
      </w:r>
      <w:r>
        <w:tab/>
      </w:r>
      <w:r>
        <w:tab/>
      </w:r>
      <w:r>
        <w:tab/>
      </w:r>
      <w:r>
        <w:tab/>
      </w:r>
      <w:r w:rsidRPr="006C4B7A">
        <w:tab/>
      </w:r>
    </w:p>
    <w:p w:rsidR="002077C3" w:rsidRDefault="002077C3" w:rsidP="00C45053">
      <w:pPr>
        <w:rPr>
          <w:sz w:val="24"/>
          <w:szCs w:val="24"/>
        </w:rPr>
      </w:pPr>
    </w:p>
    <w:p w:rsidR="002077C3" w:rsidRPr="002077C3" w:rsidRDefault="002077C3" w:rsidP="00C45053">
      <w:pPr>
        <w:rPr>
          <w:sz w:val="24"/>
          <w:szCs w:val="24"/>
        </w:rPr>
      </w:pPr>
    </w:p>
    <w:p w:rsidR="001C7B94" w:rsidRDefault="004E300D" w:rsidP="001C7B94">
      <w:pPr>
        <w:rPr>
          <w:rFonts w:ascii="Arial" w:hAnsi="Arial"/>
          <w:color w:val="44546A"/>
          <w:sz w:val="18"/>
          <w:szCs w:val="18"/>
        </w:rPr>
      </w:pPr>
      <w:r w:rsidRPr="004C3E5E">
        <w:rPr>
          <w:sz w:val="24"/>
          <w:szCs w:val="24"/>
        </w:rPr>
        <w:t xml:space="preserve">Contact : </w:t>
      </w:r>
      <w:proofErr w:type="spellStart"/>
      <w:r w:rsidR="001C7B94" w:rsidRPr="001C7B94">
        <w:rPr>
          <w:b w:val="0"/>
          <w:sz w:val="24"/>
          <w:szCs w:val="24"/>
        </w:rPr>
        <w:t>Anca</w:t>
      </w:r>
      <w:proofErr w:type="spellEnd"/>
      <w:r w:rsidR="001C7B94" w:rsidRPr="001C7B94">
        <w:rPr>
          <w:b w:val="0"/>
          <w:sz w:val="24"/>
          <w:szCs w:val="24"/>
        </w:rPr>
        <w:t xml:space="preserve"> </w:t>
      </w:r>
      <w:proofErr w:type="spellStart"/>
      <w:r w:rsidR="001C7B94" w:rsidRPr="001C7B94">
        <w:rPr>
          <w:b w:val="0"/>
          <w:sz w:val="24"/>
          <w:szCs w:val="24"/>
        </w:rPr>
        <w:t>Ghitulescu</w:t>
      </w:r>
      <w:proofErr w:type="spellEnd"/>
    </w:p>
    <w:p w:rsidR="00837F67" w:rsidRPr="001C7B94" w:rsidRDefault="00837F67" w:rsidP="00C45053">
      <w:pPr>
        <w:rPr>
          <w:b w:val="0"/>
          <w:sz w:val="24"/>
          <w:szCs w:val="24"/>
        </w:rPr>
      </w:pPr>
    </w:p>
    <w:p w:rsidR="00837F67" w:rsidRPr="004C3E5E" w:rsidRDefault="00837F67" w:rsidP="00C45053">
      <w:pPr>
        <w:rPr>
          <w:sz w:val="24"/>
          <w:szCs w:val="24"/>
        </w:rPr>
      </w:pPr>
    </w:p>
    <w:p w:rsidR="00837F67" w:rsidRDefault="00837F67" w:rsidP="00C45053"/>
    <w:p w:rsidR="00837F67" w:rsidRPr="000E1E2B" w:rsidRDefault="00837F67" w:rsidP="00837F67">
      <w:pPr>
        <w:rPr>
          <w:sz w:val="24"/>
          <w:szCs w:val="24"/>
        </w:rPr>
      </w:pPr>
      <w:r w:rsidRPr="005440AF">
        <w:t xml:space="preserve">Référence </w:t>
      </w:r>
      <w:r>
        <w:t>Dossier</w:t>
      </w:r>
      <w:r w:rsidRPr="005440AF">
        <w:t> </w:t>
      </w:r>
      <w:proofErr w:type="gramStart"/>
      <w:r w:rsidRPr="005440AF">
        <w:t xml:space="preserve">: </w:t>
      </w:r>
      <w:r w:rsidR="004C3E5E">
        <w:t xml:space="preserve"> </w:t>
      </w:r>
      <w:r w:rsidR="001C7B94">
        <w:rPr>
          <w:sz w:val="24"/>
          <w:szCs w:val="24"/>
        </w:rPr>
        <w:t>SL140303</w:t>
      </w:r>
      <w:proofErr w:type="gramEnd"/>
      <w:r w:rsidR="001C7B94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E84FFD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1C7B94">
        <w:rPr>
          <w:b w:val="0"/>
          <w:sz w:val="24"/>
          <w:szCs w:val="24"/>
        </w:rPr>
        <w:t>6 Mars 2014</w:t>
      </w:r>
    </w:p>
    <w:p w:rsidR="00837F67" w:rsidRDefault="00837F67" w:rsidP="00837F67"/>
    <w:p w:rsidR="00837F67" w:rsidRDefault="00837F67" w:rsidP="00C45053"/>
    <w:bookmarkStart w:id="0" w:name="_MON_1441211164"/>
    <w:bookmarkStart w:id="1" w:name="_MON_1441211276"/>
    <w:bookmarkStart w:id="2" w:name="_MON_1441211757"/>
    <w:bookmarkStart w:id="3" w:name="_MON_1441211902"/>
    <w:bookmarkStart w:id="4" w:name="_MON_1441211911"/>
    <w:bookmarkStart w:id="5" w:name="_MON_1441211928"/>
    <w:bookmarkStart w:id="6" w:name="_MON_1441211987"/>
    <w:bookmarkStart w:id="7" w:name="_MON_1441212091"/>
    <w:bookmarkStart w:id="8" w:name="_MON_1441210352"/>
    <w:bookmarkStart w:id="9" w:name="_MON_1441210421"/>
    <w:bookmarkStart w:id="10" w:name="_MON_1441210447"/>
    <w:bookmarkStart w:id="11" w:name="_MON_1441210654"/>
    <w:bookmarkStart w:id="12" w:name="_MON_1441210689"/>
    <w:bookmarkStart w:id="13" w:name="_MON_144121111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160"/>
    <w:bookmarkEnd w:id="14"/>
    <w:p w:rsidR="004E300D" w:rsidRDefault="001C7B94" w:rsidP="00C45053">
      <w:r>
        <w:object w:dxaOrig="13229" w:dyaOrig="3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89pt" o:ole="">
            <v:imagedata r:id="rId7" o:title=""/>
          </v:shape>
          <o:OLEObject Type="Embed" ProgID="Excel.Sheet.12" ShapeID="_x0000_i1025" DrawAspect="Content" ObjectID="_1455614857" r:id="rId8"/>
        </w:object>
      </w:r>
    </w:p>
    <w:p w:rsidR="004E300D" w:rsidRDefault="00837F67" w:rsidP="00C45053">
      <w:r>
        <w:t xml:space="preserve">Conditions : </w:t>
      </w:r>
      <w:r w:rsidR="001C7B94">
        <w:rPr>
          <w:b w:val="0"/>
          <w:i/>
        </w:rPr>
        <w:t xml:space="preserve">Départ </w:t>
      </w:r>
      <w:proofErr w:type="spellStart"/>
      <w:r w:rsidR="001C7B94">
        <w:rPr>
          <w:b w:val="0"/>
          <w:i/>
        </w:rPr>
        <w:t>Portiragnes</w:t>
      </w:r>
      <w:proofErr w:type="spellEnd"/>
      <w:r w:rsidR="001C7B94">
        <w:rPr>
          <w:b w:val="0"/>
          <w:i/>
        </w:rPr>
        <w:t xml:space="preserve"> (34)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>de livraison</w:t>
      </w:r>
      <w:r w:rsidR="003F4A91">
        <w:t xml:space="preserve"> : </w:t>
      </w:r>
      <w:r w:rsidR="001C7B94">
        <w:t xml:space="preserve">à confirmer par Green Consulting (chargement le matin uniquement à partir de 7h30). 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1C7B94">
        <w:rPr>
          <w:b w:val="0"/>
        </w:rPr>
        <w:t>15 jours à réception de facture</w:t>
      </w:r>
      <w:bookmarkStart w:id="15" w:name="_GoBack"/>
      <w:bookmarkEnd w:id="15"/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2A5CB8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418" w:right="1418" w:bottom="1418" w:left="1418" w:header="0" w:footer="97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99" w:rsidRDefault="00B15E99" w:rsidP="005440AF">
      <w:r>
        <w:separator/>
      </w:r>
    </w:p>
  </w:endnote>
  <w:endnote w:type="continuationSeparator" w:id="0">
    <w:p w:rsidR="00B15E99" w:rsidRDefault="00B15E99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CB8" w:rsidRDefault="00D721D6" w:rsidP="002A5CB8">
    <w:pPr>
      <w:ind w:left="-1276"/>
    </w:pP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-748030</wp:posOffset>
          </wp:positionH>
          <wp:positionV relativeFrom="paragraph">
            <wp:posOffset>85725</wp:posOffset>
          </wp:positionV>
          <wp:extent cx="7239600" cy="532800"/>
          <wp:effectExtent l="0" t="0" r="0" b="63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6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99" w:rsidRDefault="00B15E99" w:rsidP="005440AF">
      <w:r>
        <w:separator/>
      </w:r>
    </w:p>
  </w:footnote>
  <w:footnote w:type="continuationSeparator" w:id="0">
    <w:p w:rsidR="00B15E99" w:rsidRDefault="00B15E99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8975D0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9264" behindDoc="0" locked="0" layoutInCell="1" allowOverlap="1" wp14:anchorId="6FE439F7" wp14:editId="21909CD6">
          <wp:simplePos x="0" y="0"/>
          <wp:positionH relativeFrom="column">
            <wp:posOffset>-876300</wp:posOffset>
          </wp:positionH>
          <wp:positionV relativeFrom="paragraph">
            <wp:posOffset>6350</wp:posOffset>
          </wp:positionV>
          <wp:extent cx="7112000" cy="1765300"/>
          <wp:effectExtent l="0" t="0" r="0" b="6350"/>
          <wp:wrapNone/>
          <wp:docPr id="4" name="Image 4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-ENTÊT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color w:val="auto"/>
        <w:sz w:val="20"/>
      </w:rPr>
      <w:tab/>
    </w:r>
  </w:p>
  <w:p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</w:p>
  <w:p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</w:p>
  <w:p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</w:p>
  <w:p w:rsidR="008975D0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</w:p>
  <w:p w:rsidR="002077C3" w:rsidRDefault="008975D0" w:rsidP="008975D0">
    <w:pPr>
      <w:pStyle w:val="Formatlibre"/>
      <w:tabs>
        <w:tab w:val="left" w:pos="2160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D721D6"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3DD8AFE" wp14:editId="252A168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6" name="Image 16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IED-DE-PAGE-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622D6"/>
    <w:rsid w:val="000932C0"/>
    <w:rsid w:val="000E1E2B"/>
    <w:rsid w:val="00111173"/>
    <w:rsid w:val="0012764B"/>
    <w:rsid w:val="001C7B94"/>
    <w:rsid w:val="001E199B"/>
    <w:rsid w:val="002077C3"/>
    <w:rsid w:val="00292280"/>
    <w:rsid w:val="002A5CB8"/>
    <w:rsid w:val="003109C3"/>
    <w:rsid w:val="00320795"/>
    <w:rsid w:val="00345B69"/>
    <w:rsid w:val="0036601C"/>
    <w:rsid w:val="003A1D72"/>
    <w:rsid w:val="003D489B"/>
    <w:rsid w:val="003F4A91"/>
    <w:rsid w:val="004C3E5E"/>
    <w:rsid w:val="004E300D"/>
    <w:rsid w:val="005440AF"/>
    <w:rsid w:val="0056461D"/>
    <w:rsid w:val="00581EFF"/>
    <w:rsid w:val="00687E57"/>
    <w:rsid w:val="00723F3D"/>
    <w:rsid w:val="007A5F5F"/>
    <w:rsid w:val="008163F0"/>
    <w:rsid w:val="00837F67"/>
    <w:rsid w:val="00840E3C"/>
    <w:rsid w:val="00867D1F"/>
    <w:rsid w:val="00877D3B"/>
    <w:rsid w:val="008975D0"/>
    <w:rsid w:val="008D6580"/>
    <w:rsid w:val="00997E97"/>
    <w:rsid w:val="00A355FE"/>
    <w:rsid w:val="00AF3545"/>
    <w:rsid w:val="00B15E99"/>
    <w:rsid w:val="00B706F1"/>
    <w:rsid w:val="00B86EFB"/>
    <w:rsid w:val="00C45053"/>
    <w:rsid w:val="00C62F43"/>
    <w:rsid w:val="00C7310B"/>
    <w:rsid w:val="00D261D7"/>
    <w:rsid w:val="00D721D6"/>
    <w:rsid w:val="00DC1A17"/>
    <w:rsid w:val="00E84FFD"/>
    <w:rsid w:val="00EB64D1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21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1D6"/>
    <w:rPr>
      <w:rFonts w:ascii="Tahoma" w:hAnsi="Tahoma" w:cs="Tahoma"/>
      <w:b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1C7B94"/>
    <w:pPr>
      <w:ind w:left="85"/>
      <w:jc w:val="center"/>
    </w:pPr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C7B94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21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1D6"/>
    <w:rPr>
      <w:rFonts w:ascii="Tahoma" w:hAnsi="Tahoma" w:cs="Tahoma"/>
      <w:b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1C7B94"/>
    <w:pPr>
      <w:ind w:left="85"/>
      <w:jc w:val="center"/>
    </w:pPr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C7B94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9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2013-12-18T08:20:00Z</cp:lastPrinted>
  <dcterms:created xsi:type="dcterms:W3CDTF">2014-03-06T11:32:00Z</dcterms:created>
  <dcterms:modified xsi:type="dcterms:W3CDTF">2014-03-06T11:41:00Z</dcterms:modified>
</cp:coreProperties>
</file>