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988F2" w14:textId="01A18BEB" w:rsidR="00ED38C6" w:rsidRDefault="008C6218" w:rsidP="007554AC">
      <w:pPr>
        <w:pStyle w:val="Titre1"/>
        <w:jc w:val="center"/>
        <w:rPr>
          <w:rFonts w:ascii="Calibri" w:hAnsi="Calibri" w:cs="Vrinda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D81746A" wp14:editId="6D5F994F">
            <wp:simplePos x="0" y="0"/>
            <wp:positionH relativeFrom="column">
              <wp:posOffset>-669852</wp:posOffset>
            </wp:positionH>
            <wp:positionV relativeFrom="paragraph">
              <wp:posOffset>-160123</wp:posOffset>
            </wp:positionV>
            <wp:extent cx="7379970" cy="1633855"/>
            <wp:effectExtent l="0" t="0" r="0" b="0"/>
            <wp:wrapNone/>
            <wp:docPr id="4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976C95" w14:textId="77777777" w:rsidR="00ED38C6" w:rsidRDefault="00ED38C6" w:rsidP="00762801">
      <w:pPr>
        <w:pStyle w:val="Titre1"/>
        <w:jc w:val="right"/>
        <w:rPr>
          <w:rFonts w:ascii="Calibri" w:hAnsi="Calibri" w:cs="Vrinda"/>
        </w:rPr>
      </w:pPr>
    </w:p>
    <w:p w14:paraId="792D3A3C" w14:textId="77777777" w:rsidR="00ED38C6" w:rsidRDefault="004433D5" w:rsidP="004433D5">
      <w:pPr>
        <w:pStyle w:val="Titre1"/>
        <w:tabs>
          <w:tab w:val="left" w:pos="405"/>
        </w:tabs>
        <w:rPr>
          <w:rFonts w:ascii="Calibri" w:hAnsi="Calibri" w:cs="Vrinda"/>
        </w:rPr>
      </w:pPr>
      <w:r>
        <w:rPr>
          <w:rFonts w:ascii="Calibri" w:hAnsi="Calibri" w:cs="Vrinda"/>
        </w:rPr>
        <w:tab/>
      </w:r>
    </w:p>
    <w:p w14:paraId="57201325" w14:textId="77777777" w:rsidR="00ED38C6" w:rsidRDefault="00ED38C6" w:rsidP="00762801">
      <w:pPr>
        <w:pStyle w:val="Titre1"/>
        <w:jc w:val="right"/>
        <w:rPr>
          <w:rFonts w:ascii="Calibri" w:hAnsi="Calibri" w:cs="Vrinda"/>
        </w:rPr>
      </w:pPr>
    </w:p>
    <w:p w14:paraId="71615C26" w14:textId="0B0A0A11" w:rsidR="009F3C1A" w:rsidRPr="00380682" w:rsidRDefault="009F3C1A" w:rsidP="00380682">
      <w:pPr>
        <w:pStyle w:val="Titre1"/>
        <w:jc w:val="right"/>
        <w:rPr>
          <w:rFonts w:ascii="Comic Sans MS" w:hAnsi="Comic Sans MS" w:cs="Vrinda"/>
          <w:sz w:val="18"/>
          <w:szCs w:val="18"/>
        </w:rPr>
      </w:pPr>
      <w:r>
        <w:rPr>
          <w:rFonts w:ascii="Calibri" w:hAnsi="Calibri" w:cs="Vrinda"/>
        </w:rPr>
        <w:tab/>
      </w:r>
      <w:r w:rsidRPr="00380682">
        <w:rPr>
          <w:rFonts w:ascii="Avenir Next" w:hAnsi="Avenir Next" w:cs="Vrinda"/>
          <w:sz w:val="18"/>
          <w:szCs w:val="18"/>
        </w:rPr>
        <w:t xml:space="preserve">Société </w:t>
      </w:r>
      <w:r w:rsidR="009C6C29" w:rsidRPr="00380682">
        <w:rPr>
          <w:rFonts w:ascii="Avenir Next" w:hAnsi="Avenir Next" w:cs="Vrinda"/>
          <w:sz w:val="18"/>
          <w:szCs w:val="18"/>
        </w:rPr>
        <w:t>TCV</w:t>
      </w:r>
      <w:r w:rsidR="00380682" w:rsidRPr="00380682">
        <w:rPr>
          <w:rFonts w:ascii="Avenir Next" w:hAnsi="Avenir Next" w:cs="Vrinda"/>
          <w:sz w:val="18"/>
          <w:szCs w:val="18"/>
        </w:rPr>
        <w:t xml:space="preserve"> / </w:t>
      </w:r>
      <w:r w:rsidRPr="00380682">
        <w:rPr>
          <w:rFonts w:ascii="Avenir Next" w:hAnsi="Avenir Next" w:cs="Vrinda"/>
          <w:sz w:val="18"/>
          <w:szCs w:val="18"/>
        </w:rPr>
        <w:t>A l’attention de</w:t>
      </w:r>
      <w:r w:rsidR="00841D2E" w:rsidRPr="00380682">
        <w:rPr>
          <w:rFonts w:ascii="Avenir Next" w:hAnsi="Avenir Next" w:cs="Vrinda"/>
          <w:sz w:val="18"/>
          <w:szCs w:val="18"/>
        </w:rPr>
        <w:t xml:space="preserve"> : </w:t>
      </w:r>
      <w:r w:rsidR="009C6C29" w:rsidRPr="00380682">
        <w:rPr>
          <w:rFonts w:ascii="Avenir Next" w:hAnsi="Avenir Next" w:cs="Vrinda"/>
          <w:sz w:val="18"/>
          <w:szCs w:val="18"/>
        </w:rPr>
        <w:t>EDMIN</w:t>
      </w:r>
    </w:p>
    <w:p w14:paraId="41A10479" w14:textId="528270BC" w:rsidR="005440AF" w:rsidRPr="00380682" w:rsidRDefault="005440AF" w:rsidP="00380682">
      <w:pPr>
        <w:pStyle w:val="Titre1"/>
        <w:jc w:val="center"/>
        <w:rPr>
          <w:rFonts w:ascii="Avenir Next" w:hAnsi="Avenir Next" w:cs="Vrinda"/>
          <w:sz w:val="20"/>
          <w:szCs w:val="20"/>
        </w:rPr>
      </w:pPr>
      <w:r w:rsidRPr="00380682">
        <w:rPr>
          <w:rFonts w:ascii="Avenir Next" w:hAnsi="Avenir Next" w:cs="Vrinda"/>
          <w:sz w:val="20"/>
          <w:szCs w:val="20"/>
        </w:rPr>
        <w:t>COMMANDE TRANSPORT</w:t>
      </w:r>
      <w:r w:rsidR="00380682" w:rsidRPr="00380682">
        <w:rPr>
          <w:rFonts w:ascii="Avenir Next" w:hAnsi="Avenir Next" w:cs="Vrinda"/>
          <w:sz w:val="20"/>
          <w:szCs w:val="20"/>
        </w:rPr>
        <w:t xml:space="preserve"> </w:t>
      </w:r>
      <w:r w:rsidR="0054123D" w:rsidRPr="00380682">
        <w:rPr>
          <w:rFonts w:ascii="Avenir Next" w:hAnsi="Avenir Next"/>
          <w:sz w:val="20"/>
          <w:szCs w:val="20"/>
        </w:rPr>
        <w:t xml:space="preserve">Du </w:t>
      </w:r>
      <w:r w:rsidR="00D326D3">
        <w:rPr>
          <w:rFonts w:ascii="Avenir Next" w:hAnsi="Avenir Next"/>
          <w:sz w:val="20"/>
          <w:szCs w:val="20"/>
        </w:rPr>
        <w:t>9 Avril 2024</w:t>
      </w:r>
    </w:p>
    <w:p w14:paraId="59357650" w14:textId="77777777" w:rsidR="005440AF" w:rsidRPr="00380682" w:rsidRDefault="005440AF" w:rsidP="005440AF">
      <w:pPr>
        <w:rPr>
          <w:sz w:val="20"/>
          <w:szCs w:val="20"/>
        </w:rPr>
      </w:pPr>
    </w:p>
    <w:p w14:paraId="7308CB87" w14:textId="01283936" w:rsidR="005440AF" w:rsidRDefault="00997E97" w:rsidP="00C45053">
      <w:pPr>
        <w:rPr>
          <w:sz w:val="24"/>
          <w:szCs w:val="24"/>
        </w:rPr>
      </w:pPr>
      <w:r w:rsidRPr="005440AF">
        <w:t xml:space="preserve">Référence à communiquer : </w:t>
      </w:r>
      <w:r w:rsidR="00BE0D61">
        <w:t>SL</w:t>
      </w:r>
      <w:r w:rsidR="005F7ABC">
        <w:t>2</w:t>
      </w:r>
      <w:r w:rsidR="00D326D3">
        <w:t>40407</w:t>
      </w:r>
    </w:p>
    <w:p w14:paraId="5CF33157" w14:textId="56FEAFA5" w:rsidR="009C6C29" w:rsidRDefault="009C6C29" w:rsidP="009C6C29">
      <w:pPr>
        <w:ind w:left="-142" w:right="-857"/>
      </w:pPr>
    </w:p>
    <w:p w14:paraId="71ED36E7" w14:textId="77777777" w:rsidR="00380682" w:rsidRPr="005440AF" w:rsidRDefault="00380682" w:rsidP="00380682">
      <w:r>
        <w:rPr>
          <w:color w:val="FF0000"/>
        </w:rPr>
        <w:t xml:space="preserve">RESPECTER LA DISCRETION COMMERCIALE SVP ! </w:t>
      </w:r>
      <w:r w:rsidRPr="005440AF">
        <w:t> </w:t>
      </w:r>
    </w:p>
    <w:p w14:paraId="03A5279C" w14:textId="77777777" w:rsidR="00380682" w:rsidRDefault="00380682" w:rsidP="009C6C29">
      <w:pPr>
        <w:ind w:left="-142" w:right="-857"/>
      </w:pPr>
    </w:p>
    <w:p w14:paraId="7A0E7234" w14:textId="3D540FE9" w:rsidR="009C6C29" w:rsidRPr="00380682" w:rsidRDefault="009C6C29" w:rsidP="009C6C29">
      <w:pPr>
        <w:ind w:left="-142" w:right="-857"/>
        <w:rPr>
          <w:rFonts w:ascii="Kohinoor Bangla" w:hAnsi="Kohinoor Bangla" w:cs="Kohinoor Bangla"/>
          <w:b w:val="0"/>
          <w:color w:val="FF0000"/>
          <w:sz w:val="16"/>
          <w:szCs w:val="16"/>
          <w:u w:val="single"/>
        </w:rPr>
      </w:pPr>
      <w:r w:rsidRPr="00380682">
        <w:rPr>
          <w:rFonts w:ascii="Kohinoor Bangla" w:hAnsi="Kohinoor Bangla" w:cs="Kohinoor Bangla"/>
          <w:color w:val="FF0000"/>
          <w:sz w:val="16"/>
          <w:szCs w:val="16"/>
          <w:u w:val="single"/>
        </w:rPr>
        <w:t xml:space="preserve">CLAUSE DE CONFIDENTIALITÉ IMPÉRATIVE </w:t>
      </w:r>
    </w:p>
    <w:p w14:paraId="17403938" w14:textId="77777777" w:rsidR="009C6C29" w:rsidRPr="00380682" w:rsidRDefault="009C6C29" w:rsidP="009C6C29">
      <w:pPr>
        <w:ind w:left="-142" w:right="-857"/>
        <w:rPr>
          <w:rFonts w:ascii="Kohinoor Bangla" w:hAnsi="Kohinoor Bangla" w:cs="Kohinoor Bangla"/>
          <w:color w:val="000000"/>
          <w:sz w:val="16"/>
          <w:szCs w:val="16"/>
        </w:rPr>
      </w:pPr>
      <w:r w:rsidRPr="00380682">
        <w:rPr>
          <w:rFonts w:ascii="Kohinoor Bangla" w:hAnsi="Kohinoor Bangla" w:cs="Kohinoor Bangla"/>
          <w:color w:val="000000"/>
          <w:sz w:val="16"/>
          <w:szCs w:val="16"/>
        </w:rPr>
        <w:t>Se présent</w:t>
      </w:r>
      <w:r w:rsidRPr="00380682">
        <w:rPr>
          <w:rFonts w:ascii="Kohinoor Bangla" w:hAnsi="Kohinoor Bangla" w:cs="Kohinoor Bangla"/>
          <w:bCs/>
          <w:color w:val="000000"/>
          <w:sz w:val="16"/>
          <w:szCs w:val="16"/>
        </w:rPr>
        <w:t>er</w:t>
      </w:r>
      <w:r w:rsidRPr="00380682">
        <w:rPr>
          <w:rFonts w:ascii="Kohinoor Bangla" w:hAnsi="Kohinoor Bangla" w:cs="Kohinoor Bangla"/>
          <w:color w:val="000000"/>
          <w:sz w:val="16"/>
          <w:szCs w:val="16"/>
        </w:rPr>
        <w:t xml:space="preserve"> au chargement sous EDEAL uniquement (sauf demande spécifique demandée ci-dessous dans les parties lieux de chargement et /ou livraison). Aucun document de transport et/ou de chargement précisant la provenance des matières ne doit être remis au destinataire. De même, aucun document de transport et /ou de chargement indiquant la destination des matières ne doit être remis au chargeur.</w:t>
      </w:r>
    </w:p>
    <w:p w14:paraId="15DFC46E" w14:textId="77777777" w:rsidR="009C6C29" w:rsidRPr="00380682" w:rsidRDefault="009C6C29" w:rsidP="009C6C29">
      <w:pPr>
        <w:ind w:left="-142" w:right="-857"/>
        <w:rPr>
          <w:rFonts w:ascii="Kohinoor Bangla" w:hAnsi="Kohinoor Bangla" w:cs="Kohinoor Bangla"/>
          <w:b w:val="0"/>
          <w:color w:val="000000"/>
          <w:sz w:val="16"/>
          <w:szCs w:val="16"/>
        </w:rPr>
      </w:pPr>
      <w:r w:rsidRPr="00380682">
        <w:rPr>
          <w:rFonts w:ascii="Kohinoor Bangla" w:hAnsi="Kohinoor Bangla" w:cs="Kohinoor Bangla"/>
          <w:b w:val="0"/>
          <w:color w:val="000000"/>
          <w:sz w:val="16"/>
          <w:szCs w:val="16"/>
        </w:rPr>
        <w:t>Seul le nom de EDEAL doit apparaître sur le CMR au chargement comme destinataire et au déchargement comme chargeur.</w:t>
      </w:r>
    </w:p>
    <w:p w14:paraId="447F7472" w14:textId="77777777" w:rsidR="009C6C29" w:rsidRPr="00380682" w:rsidRDefault="009C6C29" w:rsidP="009C6C29">
      <w:pPr>
        <w:ind w:left="-142" w:right="-857"/>
        <w:rPr>
          <w:rFonts w:ascii="Kohinoor Bangla" w:hAnsi="Kohinoor Bangla" w:cs="Kohinoor Bangla"/>
          <w:color w:val="000000"/>
          <w:sz w:val="16"/>
          <w:szCs w:val="16"/>
        </w:rPr>
      </w:pPr>
      <w:r w:rsidRPr="00380682">
        <w:rPr>
          <w:rFonts w:ascii="Kohinoor Bangla" w:hAnsi="Kohinoor Bangla" w:cs="Kohinoor Bangla"/>
          <w:color w:val="000000"/>
          <w:sz w:val="16"/>
          <w:szCs w:val="16"/>
        </w:rPr>
        <w:t>En cas de non-respect de la clause de confidentialité, une pénalité forfaitaire de 100 Euros HT sera facturée ou déduite du montant initial du coût de transport.</w:t>
      </w:r>
    </w:p>
    <w:p w14:paraId="68A31400" w14:textId="77777777" w:rsidR="009C6C29" w:rsidRPr="00380682" w:rsidRDefault="009C6C29" w:rsidP="009C6C29">
      <w:pPr>
        <w:pStyle w:val="NormalWeb"/>
        <w:shd w:val="clear" w:color="auto" w:fill="FFFFFF"/>
        <w:ind w:left="-142" w:right="-857"/>
        <w:rPr>
          <w:rFonts w:ascii="Kohinoor Bangla" w:hAnsi="Kohinoor Bangla" w:cs="Kohinoor Bangla"/>
          <w:color w:val="000000"/>
          <w:sz w:val="16"/>
          <w:szCs w:val="16"/>
          <w:lang w:eastAsia="en-US"/>
        </w:rPr>
      </w:pPr>
      <w:r w:rsidRPr="00380682">
        <w:rPr>
          <w:rFonts w:ascii="Kohinoor Bangla" w:hAnsi="Kohinoor Bangla" w:cs="Kohinoor Bangla"/>
          <w:color w:val="FF0000"/>
          <w:sz w:val="16"/>
          <w:szCs w:val="16"/>
          <w:u w:val="single"/>
        </w:rPr>
        <w:t>Consignes de sécurité obligatoires</w:t>
      </w:r>
      <w:r w:rsidRPr="00380682">
        <w:rPr>
          <w:rFonts w:ascii="Cambria" w:hAnsi="Cambria" w:cs="Cambria"/>
          <w:b/>
          <w:bCs/>
          <w:color w:val="0070C0"/>
          <w:sz w:val="16"/>
          <w:szCs w:val="16"/>
        </w:rPr>
        <w:t> </w:t>
      </w:r>
      <w:r w:rsidRPr="00380682">
        <w:rPr>
          <w:rFonts w:ascii="Kohinoor Bangla" w:hAnsi="Kohinoor Bangla" w:cs="Kohinoor Bangla"/>
          <w:b/>
          <w:bCs/>
          <w:color w:val="0070C0"/>
          <w:sz w:val="16"/>
          <w:szCs w:val="16"/>
        </w:rPr>
        <w:t xml:space="preserve">: </w:t>
      </w:r>
      <w:r w:rsidRPr="00380682">
        <w:rPr>
          <w:rFonts w:ascii="Kohinoor Bangla" w:hAnsi="Kohinoor Bangla" w:cs="Kohinoor Bangla"/>
          <w:color w:val="000000"/>
          <w:sz w:val="16"/>
          <w:szCs w:val="16"/>
          <w:lang w:eastAsia="en-US"/>
        </w:rPr>
        <w:t>gilet ,chaussures de sécurité, et au minimum 10 sangles pour le sanglage + l’ensemble des ridelles.</w:t>
      </w:r>
    </w:p>
    <w:p w14:paraId="155701BA" w14:textId="69D2AFBC" w:rsidR="00997E97" w:rsidRPr="00380682" w:rsidRDefault="009C6C29" w:rsidP="00380682">
      <w:pPr>
        <w:pStyle w:val="NormalWeb"/>
        <w:shd w:val="clear" w:color="auto" w:fill="FFFFFF"/>
        <w:ind w:left="-142" w:right="-857"/>
        <w:rPr>
          <w:rFonts w:ascii="Kohinoor Bangla" w:hAnsi="Kohinoor Bangla" w:cs="Kohinoor Bangla"/>
          <w:color w:val="000000"/>
          <w:sz w:val="18"/>
          <w:szCs w:val="18"/>
          <w:lang w:eastAsia="en-US"/>
        </w:rPr>
      </w:pPr>
      <w:r w:rsidRPr="00805258">
        <w:rPr>
          <w:rFonts w:ascii="Kohinoor Bangla" w:hAnsi="Kohinoor Bangla" w:cs="Kohinoor Bangla"/>
          <w:color w:val="FF0000"/>
          <w:sz w:val="18"/>
          <w:szCs w:val="18"/>
          <w:u w:val="single"/>
        </w:rPr>
        <w:t>Autorisation de transport de déchets non dangereux obligatoire</w:t>
      </w:r>
      <w:r w:rsidRPr="00805258">
        <w:rPr>
          <w:rFonts w:ascii="Cambria" w:hAnsi="Cambria" w:cs="Cambria"/>
          <w:color w:val="FF0000"/>
          <w:sz w:val="18"/>
          <w:szCs w:val="18"/>
          <w:u w:val="single"/>
        </w:rPr>
        <w:t> </w:t>
      </w:r>
      <w:r w:rsidRPr="00805258">
        <w:rPr>
          <w:rFonts w:ascii="Kohinoor Bangla" w:hAnsi="Kohinoor Bangla" w:cs="Kohinoor Bangla"/>
          <w:color w:val="FF0000"/>
          <w:sz w:val="18"/>
          <w:szCs w:val="18"/>
          <w:u w:val="single"/>
        </w:rPr>
        <w:t>!</w:t>
      </w:r>
    </w:p>
    <w:p w14:paraId="5EF10FED" w14:textId="7B38D0FA" w:rsidR="00AA29D5" w:rsidRPr="00380682" w:rsidRDefault="00997E97" w:rsidP="00AA29D5">
      <w:pPr>
        <w:rPr>
          <w:rFonts w:ascii="Times New Roman" w:hAnsi="Times New Roman" w:cs="Times New Roman"/>
          <w:b w:val="0"/>
          <w:sz w:val="18"/>
          <w:szCs w:val="18"/>
          <w:lang w:eastAsia="fr-FR"/>
        </w:rPr>
      </w:pPr>
      <w:r w:rsidRPr="00380682">
        <w:rPr>
          <w:sz w:val="18"/>
          <w:szCs w:val="18"/>
        </w:rPr>
        <w:t xml:space="preserve">Date de chargement: </w:t>
      </w:r>
      <w:r w:rsidR="005440AF" w:rsidRPr="00380682">
        <w:rPr>
          <w:sz w:val="18"/>
          <w:szCs w:val="18"/>
        </w:rPr>
        <w:tab/>
      </w:r>
      <w:r w:rsidR="00BE2DCE" w:rsidRPr="00380682">
        <w:rPr>
          <w:color w:val="0070C0"/>
          <w:sz w:val="18"/>
          <w:szCs w:val="18"/>
        </w:rPr>
        <w:t xml:space="preserve">  </w:t>
      </w:r>
      <w:r w:rsidR="00380682" w:rsidRPr="00380682">
        <w:rPr>
          <w:color w:val="548DD4" w:themeColor="text2" w:themeTint="99"/>
          <w:sz w:val="18"/>
          <w:szCs w:val="18"/>
        </w:rPr>
        <w:t xml:space="preserve">DES QUE POSSIBLE </w:t>
      </w:r>
      <w:r w:rsidR="007040B3" w:rsidRPr="00380682">
        <w:rPr>
          <w:color w:val="548DD4" w:themeColor="text2" w:themeTint="99"/>
          <w:sz w:val="18"/>
          <w:szCs w:val="18"/>
        </w:rPr>
        <w:t xml:space="preserve"> </w:t>
      </w:r>
      <w:r w:rsidR="005F7ABC" w:rsidRPr="00380682">
        <w:rPr>
          <w:color w:val="548DD4" w:themeColor="text2" w:themeTint="99"/>
          <w:sz w:val="18"/>
          <w:szCs w:val="18"/>
        </w:rPr>
        <w:t xml:space="preserve"> </w:t>
      </w:r>
      <w:r w:rsidR="00BE2DCE" w:rsidRPr="00380682">
        <w:rPr>
          <w:color w:val="548DD4" w:themeColor="text2" w:themeTint="99"/>
          <w:sz w:val="18"/>
          <w:szCs w:val="18"/>
        </w:rPr>
        <w:t>Réf de déchargement </w:t>
      </w:r>
      <w:r w:rsidR="00BE2DCE" w:rsidRPr="00380682">
        <w:rPr>
          <w:color w:val="548DD4" w:themeColor="text2" w:themeTint="99"/>
          <w:sz w:val="18"/>
          <w:szCs w:val="18"/>
          <w:highlight w:val="green"/>
        </w:rPr>
        <w:t>:</w:t>
      </w:r>
      <w:r w:rsidR="00AA29D5" w:rsidRPr="00380682">
        <w:rPr>
          <w:rFonts w:ascii="-webkit-standard" w:hAnsi="-webkit-standard"/>
          <w:color w:val="000000"/>
          <w:sz w:val="18"/>
          <w:szCs w:val="18"/>
          <w:highlight w:val="green"/>
        </w:rPr>
        <w:t xml:space="preserve"> </w:t>
      </w:r>
      <w:r w:rsidR="00D326D3" w:rsidRPr="00D326D3">
        <w:rPr>
          <w:rFonts w:ascii="Aptos" w:hAnsi="Aptos"/>
          <w:color w:val="212121"/>
          <w:highlight w:val="green"/>
        </w:rPr>
        <w:t>BIV 24.04122</w:t>
      </w:r>
    </w:p>
    <w:p w14:paraId="3D261173" w14:textId="60FCDA9A" w:rsidR="00997E97" w:rsidRPr="00380682" w:rsidRDefault="00D6079A" w:rsidP="00C45053">
      <w:pPr>
        <w:rPr>
          <w:sz w:val="18"/>
          <w:szCs w:val="18"/>
        </w:rPr>
      </w:pPr>
      <w:r w:rsidRPr="00380682">
        <w:rPr>
          <w:sz w:val="18"/>
          <w:szCs w:val="18"/>
        </w:rPr>
        <w:tab/>
      </w:r>
      <w:r w:rsidRPr="00380682">
        <w:rPr>
          <w:sz w:val="18"/>
          <w:szCs w:val="18"/>
        </w:rPr>
        <w:tab/>
      </w:r>
      <w:r w:rsidRPr="00380682">
        <w:rPr>
          <w:sz w:val="18"/>
          <w:szCs w:val="18"/>
        </w:rPr>
        <w:tab/>
      </w:r>
    </w:p>
    <w:p w14:paraId="78784C21" w14:textId="54A2CD2C" w:rsidR="005440AF" w:rsidRPr="00380682" w:rsidRDefault="00160C4D" w:rsidP="00C45053">
      <w:pPr>
        <w:rPr>
          <w:b w:val="0"/>
          <w:sz w:val="18"/>
          <w:szCs w:val="18"/>
        </w:rPr>
      </w:pPr>
      <w:r w:rsidRPr="00380682">
        <w:rPr>
          <w:b w:val="0"/>
          <w:sz w:val="18"/>
          <w:szCs w:val="18"/>
        </w:rPr>
        <w:tab/>
      </w:r>
      <w:r w:rsidR="00764AD4" w:rsidRPr="00380682">
        <w:rPr>
          <w:color w:val="FF0000"/>
          <w:sz w:val="18"/>
          <w:szCs w:val="18"/>
          <w:highlight w:val="yellow"/>
        </w:rPr>
        <w:t>SE PRESENTER SOUS GEOPOLY</w:t>
      </w:r>
      <w:r w:rsidR="005F7ABC" w:rsidRPr="00380682">
        <w:rPr>
          <w:color w:val="FF0000"/>
          <w:sz w:val="18"/>
          <w:szCs w:val="18"/>
          <w:highlight w:val="yellow"/>
        </w:rPr>
        <w:t xml:space="preserve"> 72 BALLON </w:t>
      </w:r>
      <w:r w:rsidR="00764AD4" w:rsidRPr="00380682">
        <w:rPr>
          <w:color w:val="FF0000"/>
          <w:sz w:val="18"/>
          <w:szCs w:val="18"/>
          <w:highlight w:val="yellow"/>
        </w:rPr>
        <w:t xml:space="preserve"> SUR LE LIEU DE CHARGEMENT</w:t>
      </w:r>
    </w:p>
    <w:p w14:paraId="3A0D88A6" w14:textId="77777777" w:rsidR="00C42A8D" w:rsidRPr="00380682" w:rsidRDefault="00907AFD" w:rsidP="00C42A8D">
      <w:pPr>
        <w:rPr>
          <w:sz w:val="18"/>
          <w:szCs w:val="18"/>
        </w:rPr>
      </w:pPr>
      <w:r w:rsidRPr="00380682">
        <w:rPr>
          <w:sz w:val="18"/>
          <w:szCs w:val="18"/>
        </w:rPr>
        <w:t>Lieu de</w:t>
      </w:r>
      <w:r w:rsidR="007554AC" w:rsidRPr="00380682">
        <w:rPr>
          <w:sz w:val="18"/>
          <w:szCs w:val="18"/>
        </w:rPr>
        <w:t xml:space="preserve"> chargement</w:t>
      </w:r>
      <w:r w:rsidRPr="00380682">
        <w:rPr>
          <w:sz w:val="18"/>
          <w:szCs w:val="18"/>
        </w:rPr>
        <w:t> :</w:t>
      </w:r>
      <w:r w:rsidRPr="00380682">
        <w:rPr>
          <w:sz w:val="18"/>
          <w:szCs w:val="18"/>
        </w:rPr>
        <w:tab/>
      </w:r>
      <w:r w:rsidR="00BE2DCE" w:rsidRPr="00380682">
        <w:rPr>
          <w:sz w:val="18"/>
          <w:szCs w:val="18"/>
        </w:rPr>
        <w:t>SRV VACHER</w:t>
      </w:r>
    </w:p>
    <w:p w14:paraId="17AAA250" w14:textId="01EBFA90" w:rsidR="00C42A8D" w:rsidRPr="00380682" w:rsidRDefault="00C42A8D" w:rsidP="00C42A8D">
      <w:pPr>
        <w:rPr>
          <w:sz w:val="18"/>
          <w:szCs w:val="18"/>
        </w:rPr>
      </w:pPr>
      <w:r w:rsidRPr="00380682">
        <w:rPr>
          <w:sz w:val="18"/>
          <w:szCs w:val="18"/>
        </w:rPr>
        <w:tab/>
      </w:r>
      <w:r w:rsidRPr="00380682">
        <w:rPr>
          <w:sz w:val="18"/>
          <w:szCs w:val="18"/>
        </w:rPr>
        <w:tab/>
      </w:r>
      <w:r w:rsidRPr="00380682">
        <w:rPr>
          <w:sz w:val="18"/>
          <w:szCs w:val="18"/>
        </w:rPr>
        <w:tab/>
      </w:r>
      <w:r w:rsidR="00BE2DCE" w:rsidRPr="00380682">
        <w:rPr>
          <w:sz w:val="18"/>
          <w:szCs w:val="18"/>
        </w:rPr>
        <w:t>Z.A de Polignac </w:t>
      </w:r>
      <w:r w:rsidR="00BE2DCE" w:rsidRPr="00380682">
        <w:rPr>
          <w:sz w:val="18"/>
          <w:szCs w:val="18"/>
        </w:rPr>
        <w:tab/>
        <w:t>43000 POLIGNAC</w:t>
      </w:r>
    </w:p>
    <w:p w14:paraId="08218572" w14:textId="77777777" w:rsidR="00C42A8D" w:rsidRPr="00380682" w:rsidRDefault="00C42A8D" w:rsidP="00C42A8D">
      <w:pPr>
        <w:rPr>
          <w:sz w:val="18"/>
          <w:szCs w:val="18"/>
        </w:rPr>
      </w:pPr>
      <w:r w:rsidRPr="00380682">
        <w:rPr>
          <w:sz w:val="18"/>
          <w:szCs w:val="18"/>
        </w:rPr>
        <w:t>                              </w:t>
      </w:r>
      <w:r w:rsidRPr="00380682">
        <w:rPr>
          <w:sz w:val="18"/>
          <w:szCs w:val="18"/>
        </w:rPr>
        <w:tab/>
      </w:r>
      <w:r w:rsidR="00BE2DCE" w:rsidRPr="00380682">
        <w:rPr>
          <w:rFonts w:cs="Calibri"/>
          <w:b w:val="0"/>
          <w:sz w:val="18"/>
          <w:szCs w:val="18"/>
          <w:lang w:eastAsia="fr-FR"/>
        </w:rPr>
        <w:t>HORAIRES : 08H00/11H30 et 13H30/15H30</w:t>
      </w:r>
    </w:p>
    <w:p w14:paraId="09092A9A" w14:textId="77777777" w:rsidR="00702D10" w:rsidRPr="00380682" w:rsidRDefault="00C42A8D" w:rsidP="00907AFD">
      <w:pPr>
        <w:rPr>
          <w:sz w:val="18"/>
          <w:szCs w:val="18"/>
        </w:rPr>
      </w:pPr>
      <w:r w:rsidRPr="00380682">
        <w:rPr>
          <w:sz w:val="18"/>
          <w:szCs w:val="18"/>
        </w:rPr>
        <w:tab/>
      </w:r>
      <w:r w:rsidRPr="00380682">
        <w:rPr>
          <w:sz w:val="18"/>
          <w:szCs w:val="18"/>
        </w:rPr>
        <w:tab/>
      </w:r>
      <w:r w:rsidRPr="00380682">
        <w:rPr>
          <w:sz w:val="18"/>
          <w:szCs w:val="18"/>
        </w:rPr>
        <w:tab/>
      </w:r>
      <w:r w:rsidR="00907AFD" w:rsidRPr="00380682">
        <w:rPr>
          <w:sz w:val="18"/>
          <w:szCs w:val="18"/>
        </w:rPr>
        <w:t>                                 </w:t>
      </w:r>
      <w:r w:rsidR="00907AFD" w:rsidRPr="00380682">
        <w:rPr>
          <w:sz w:val="18"/>
          <w:szCs w:val="18"/>
        </w:rPr>
        <w:tab/>
      </w:r>
    </w:p>
    <w:p w14:paraId="65FAB1CF" w14:textId="3728649E" w:rsidR="00D6079A" w:rsidRPr="00380682" w:rsidRDefault="007554AC" w:rsidP="00D6079A">
      <w:pPr>
        <w:rPr>
          <w:color w:val="4F81BD" w:themeColor="accent1"/>
          <w:sz w:val="18"/>
          <w:szCs w:val="18"/>
        </w:rPr>
      </w:pPr>
      <w:r w:rsidRPr="00380682">
        <w:rPr>
          <w:sz w:val="18"/>
          <w:szCs w:val="18"/>
        </w:rPr>
        <w:t>Date de livraison</w:t>
      </w:r>
      <w:r w:rsidRPr="00380682">
        <w:rPr>
          <w:color w:val="4F81BD" w:themeColor="accent1"/>
          <w:sz w:val="18"/>
          <w:szCs w:val="18"/>
        </w:rPr>
        <w:t xml:space="preserve">: </w:t>
      </w:r>
      <w:r w:rsidR="005F7ABC" w:rsidRPr="00380682">
        <w:rPr>
          <w:color w:val="4F81BD" w:themeColor="accent1"/>
          <w:sz w:val="18"/>
          <w:szCs w:val="18"/>
        </w:rPr>
        <w:t xml:space="preserve">   J+ 1</w:t>
      </w:r>
      <w:r w:rsidR="00332688" w:rsidRPr="00380682">
        <w:rPr>
          <w:color w:val="4F81BD" w:themeColor="accent1"/>
          <w:sz w:val="18"/>
          <w:szCs w:val="18"/>
        </w:rPr>
        <w:t xml:space="preserve"> </w:t>
      </w:r>
    </w:p>
    <w:p w14:paraId="4C0AD93C" w14:textId="77777777" w:rsidR="00D6079A" w:rsidRPr="00380682" w:rsidRDefault="00D6079A" w:rsidP="00D6079A">
      <w:pPr>
        <w:rPr>
          <w:color w:val="FF0000"/>
          <w:sz w:val="18"/>
          <w:szCs w:val="18"/>
          <w:highlight w:val="yellow"/>
        </w:rPr>
      </w:pPr>
    </w:p>
    <w:p w14:paraId="7A897281" w14:textId="54C5CF6A" w:rsidR="007554AC" w:rsidRDefault="00D6079A" w:rsidP="007554AC">
      <w:pPr>
        <w:rPr>
          <w:color w:val="FF0000"/>
          <w:sz w:val="18"/>
          <w:szCs w:val="18"/>
        </w:rPr>
      </w:pPr>
      <w:r w:rsidRPr="00380682">
        <w:rPr>
          <w:color w:val="FF0000"/>
          <w:sz w:val="18"/>
          <w:szCs w:val="18"/>
          <w:highlight w:val="yellow"/>
        </w:rPr>
        <w:t>SE PRESENTER SOUS E.DEAL SUR LE LIEU DE LIVRAISON</w:t>
      </w:r>
    </w:p>
    <w:p w14:paraId="6B231E59" w14:textId="77777777" w:rsidR="00D326D3" w:rsidRPr="00380682" w:rsidRDefault="00D326D3" w:rsidP="007554AC">
      <w:pPr>
        <w:rPr>
          <w:color w:val="FF0000"/>
          <w:sz w:val="18"/>
          <w:szCs w:val="18"/>
        </w:rPr>
      </w:pPr>
    </w:p>
    <w:p w14:paraId="05FABA46" w14:textId="094C7233" w:rsidR="00770802" w:rsidRPr="00380682" w:rsidRDefault="007554AC" w:rsidP="00770802">
      <w:pPr>
        <w:rPr>
          <w:sz w:val="18"/>
          <w:szCs w:val="18"/>
        </w:rPr>
      </w:pPr>
      <w:r w:rsidRPr="00380682">
        <w:rPr>
          <w:sz w:val="18"/>
          <w:szCs w:val="18"/>
        </w:rPr>
        <w:t xml:space="preserve">Lieu de </w:t>
      </w:r>
      <w:r w:rsidR="00147F98" w:rsidRPr="00380682">
        <w:rPr>
          <w:sz w:val="18"/>
          <w:szCs w:val="18"/>
        </w:rPr>
        <w:t>livraison</w:t>
      </w:r>
      <w:r w:rsidRPr="00380682">
        <w:rPr>
          <w:sz w:val="18"/>
          <w:szCs w:val="18"/>
        </w:rPr>
        <w:t>:</w:t>
      </w:r>
      <w:r w:rsidRPr="00380682">
        <w:rPr>
          <w:sz w:val="18"/>
          <w:szCs w:val="18"/>
        </w:rPr>
        <w:tab/>
      </w:r>
      <w:r w:rsidR="00380682">
        <w:rPr>
          <w:sz w:val="18"/>
          <w:szCs w:val="18"/>
        </w:rPr>
        <w:tab/>
      </w:r>
      <w:r w:rsidR="00332688" w:rsidRPr="00380682">
        <w:rPr>
          <w:sz w:val="18"/>
          <w:szCs w:val="18"/>
        </w:rPr>
        <w:t>TOUSSAC</w:t>
      </w:r>
    </w:p>
    <w:p w14:paraId="77DB8516" w14:textId="618D6AF0" w:rsidR="00770802" w:rsidRPr="00380682" w:rsidRDefault="00770802" w:rsidP="00770802">
      <w:pPr>
        <w:rPr>
          <w:sz w:val="18"/>
          <w:szCs w:val="18"/>
        </w:rPr>
      </w:pPr>
      <w:r w:rsidRPr="00380682">
        <w:rPr>
          <w:sz w:val="18"/>
          <w:szCs w:val="18"/>
        </w:rPr>
        <w:tab/>
      </w:r>
      <w:r w:rsidRPr="00380682">
        <w:rPr>
          <w:sz w:val="18"/>
          <w:szCs w:val="18"/>
        </w:rPr>
        <w:tab/>
      </w:r>
      <w:r w:rsidRPr="00380682">
        <w:rPr>
          <w:sz w:val="18"/>
          <w:szCs w:val="18"/>
        </w:rPr>
        <w:tab/>
      </w:r>
      <w:r w:rsidR="00332688" w:rsidRPr="00380682">
        <w:rPr>
          <w:sz w:val="18"/>
          <w:szCs w:val="18"/>
        </w:rPr>
        <w:t>15 Route d’Oloron</w:t>
      </w:r>
      <w:r w:rsidR="00380682">
        <w:rPr>
          <w:sz w:val="18"/>
          <w:szCs w:val="18"/>
        </w:rPr>
        <w:t xml:space="preserve"> - </w:t>
      </w:r>
      <w:r w:rsidR="00332688" w:rsidRPr="00380682">
        <w:rPr>
          <w:sz w:val="18"/>
          <w:szCs w:val="18"/>
        </w:rPr>
        <w:t>64190 CASTETNAU-CAMBLONG</w:t>
      </w:r>
    </w:p>
    <w:p w14:paraId="02FD24C1" w14:textId="6B3054F9" w:rsidR="007554AC" w:rsidRPr="00380682" w:rsidRDefault="00770802" w:rsidP="00770802">
      <w:pPr>
        <w:rPr>
          <w:sz w:val="18"/>
          <w:szCs w:val="18"/>
        </w:rPr>
      </w:pPr>
      <w:r w:rsidRPr="00380682">
        <w:rPr>
          <w:sz w:val="18"/>
          <w:szCs w:val="18"/>
        </w:rPr>
        <w:t>                              </w:t>
      </w:r>
    </w:p>
    <w:p w14:paraId="4477C439" w14:textId="028ED48A" w:rsidR="00997E97" w:rsidRPr="00380682" w:rsidRDefault="00997E97" w:rsidP="00C45053">
      <w:pPr>
        <w:tabs>
          <w:tab w:val="left" w:pos="2268"/>
        </w:tabs>
        <w:rPr>
          <w:b w:val="0"/>
          <w:sz w:val="18"/>
          <w:szCs w:val="18"/>
        </w:rPr>
      </w:pPr>
      <w:r w:rsidRPr="00380682">
        <w:rPr>
          <w:sz w:val="18"/>
          <w:szCs w:val="18"/>
        </w:rPr>
        <w:t xml:space="preserve">Véhicule: </w:t>
      </w:r>
      <w:r w:rsidR="005440AF" w:rsidRPr="00380682">
        <w:rPr>
          <w:sz w:val="18"/>
          <w:szCs w:val="18"/>
        </w:rPr>
        <w:tab/>
      </w:r>
      <w:proofErr w:type="spellStart"/>
      <w:r w:rsidR="00702D10" w:rsidRPr="00380682">
        <w:rPr>
          <w:b w:val="0"/>
          <w:sz w:val="18"/>
          <w:szCs w:val="18"/>
        </w:rPr>
        <w:t>Tautliner</w:t>
      </w:r>
      <w:proofErr w:type="spellEnd"/>
      <w:r w:rsidR="00702D10" w:rsidRPr="00380682">
        <w:rPr>
          <w:b w:val="0"/>
          <w:sz w:val="18"/>
          <w:szCs w:val="18"/>
        </w:rPr>
        <w:t xml:space="preserve"> </w:t>
      </w:r>
      <w:r w:rsidR="000955FE">
        <w:rPr>
          <w:b w:val="0"/>
          <w:sz w:val="18"/>
          <w:szCs w:val="18"/>
        </w:rPr>
        <w:t>standard</w:t>
      </w:r>
    </w:p>
    <w:p w14:paraId="41AF9CD2" w14:textId="77777777" w:rsidR="00997E97" w:rsidRPr="00380682" w:rsidRDefault="00997E97" w:rsidP="00C45053">
      <w:pPr>
        <w:rPr>
          <w:sz w:val="18"/>
          <w:szCs w:val="18"/>
        </w:rPr>
      </w:pPr>
      <w:r w:rsidRPr="00380682">
        <w:rPr>
          <w:sz w:val="18"/>
          <w:szCs w:val="18"/>
        </w:rPr>
        <w:t> </w:t>
      </w:r>
    </w:p>
    <w:p w14:paraId="091FF42B" w14:textId="77777777" w:rsidR="00997E97" w:rsidRPr="00380682" w:rsidRDefault="005440AF" w:rsidP="00C45053">
      <w:pPr>
        <w:tabs>
          <w:tab w:val="left" w:pos="2268"/>
        </w:tabs>
        <w:rPr>
          <w:sz w:val="18"/>
          <w:szCs w:val="18"/>
        </w:rPr>
      </w:pPr>
      <w:r w:rsidRPr="00380682">
        <w:rPr>
          <w:sz w:val="18"/>
          <w:szCs w:val="18"/>
        </w:rPr>
        <w:t>Matières transportées</w:t>
      </w:r>
      <w:r w:rsidR="00C45053" w:rsidRPr="00380682">
        <w:rPr>
          <w:sz w:val="18"/>
          <w:szCs w:val="18"/>
        </w:rPr>
        <w:t>:</w:t>
      </w:r>
      <w:r w:rsidR="00C45053" w:rsidRPr="00380682">
        <w:rPr>
          <w:sz w:val="18"/>
          <w:szCs w:val="18"/>
        </w:rPr>
        <w:tab/>
      </w:r>
      <w:r w:rsidR="00C42A8D" w:rsidRPr="00380682">
        <w:rPr>
          <w:b w:val="0"/>
          <w:sz w:val="18"/>
          <w:szCs w:val="18"/>
        </w:rPr>
        <w:t xml:space="preserve">PEBD Film Couleur </w:t>
      </w:r>
      <w:r w:rsidR="00770802" w:rsidRPr="00380682">
        <w:rPr>
          <w:b w:val="0"/>
          <w:sz w:val="18"/>
          <w:szCs w:val="18"/>
        </w:rPr>
        <w:t>en balles</w:t>
      </w:r>
    </w:p>
    <w:p w14:paraId="29E6BADD" w14:textId="77777777" w:rsidR="00997E97" w:rsidRPr="00380682" w:rsidRDefault="00997E97" w:rsidP="00C45053">
      <w:pPr>
        <w:rPr>
          <w:sz w:val="18"/>
          <w:szCs w:val="18"/>
        </w:rPr>
      </w:pPr>
      <w:r w:rsidRPr="00380682">
        <w:rPr>
          <w:sz w:val="18"/>
          <w:szCs w:val="18"/>
        </w:rPr>
        <w:t> </w:t>
      </w:r>
    </w:p>
    <w:p w14:paraId="139B6E54" w14:textId="3CD8FE62" w:rsidR="00997E97" w:rsidRPr="00380682" w:rsidRDefault="00997E97" w:rsidP="00443793">
      <w:pPr>
        <w:tabs>
          <w:tab w:val="left" w:pos="2268"/>
        </w:tabs>
        <w:rPr>
          <w:b w:val="0"/>
          <w:sz w:val="18"/>
          <w:szCs w:val="18"/>
        </w:rPr>
      </w:pPr>
      <w:r w:rsidRPr="00380682">
        <w:rPr>
          <w:sz w:val="18"/>
          <w:szCs w:val="18"/>
        </w:rPr>
        <w:t xml:space="preserve">Tonnage approx: </w:t>
      </w:r>
      <w:r w:rsidR="005440AF" w:rsidRPr="00380682">
        <w:rPr>
          <w:sz w:val="18"/>
          <w:szCs w:val="18"/>
        </w:rPr>
        <w:tab/>
      </w:r>
      <w:r w:rsidR="005F7ABC" w:rsidRPr="00380682">
        <w:rPr>
          <w:b w:val="0"/>
          <w:sz w:val="18"/>
          <w:szCs w:val="18"/>
        </w:rPr>
        <w:t>25 Tonnes</w:t>
      </w:r>
    </w:p>
    <w:p w14:paraId="4CE44F47" w14:textId="77777777" w:rsidR="00443793" w:rsidRPr="00380682" w:rsidRDefault="00443793" w:rsidP="00443793">
      <w:pPr>
        <w:tabs>
          <w:tab w:val="left" w:pos="2268"/>
        </w:tabs>
        <w:rPr>
          <w:sz w:val="18"/>
          <w:szCs w:val="18"/>
        </w:rPr>
      </w:pPr>
    </w:p>
    <w:p w14:paraId="6DC22A8F" w14:textId="59CF6D21" w:rsidR="00997E97" w:rsidRPr="00380682" w:rsidRDefault="00997E97" w:rsidP="00C45053">
      <w:pPr>
        <w:tabs>
          <w:tab w:val="left" w:pos="2268"/>
        </w:tabs>
        <w:rPr>
          <w:b w:val="0"/>
          <w:sz w:val="18"/>
          <w:szCs w:val="18"/>
        </w:rPr>
      </w:pPr>
      <w:r w:rsidRPr="00380682">
        <w:rPr>
          <w:sz w:val="18"/>
          <w:szCs w:val="18"/>
        </w:rPr>
        <w:t xml:space="preserve">Tarif: </w:t>
      </w:r>
      <w:r w:rsidR="005440AF" w:rsidRPr="00380682">
        <w:rPr>
          <w:sz w:val="18"/>
          <w:szCs w:val="18"/>
        </w:rPr>
        <w:tab/>
      </w:r>
      <w:r w:rsidR="00380682" w:rsidRPr="00380682">
        <w:rPr>
          <w:sz w:val="18"/>
          <w:szCs w:val="18"/>
        </w:rPr>
        <w:t xml:space="preserve">810 EUROS </w:t>
      </w:r>
    </w:p>
    <w:p w14:paraId="4CE7B300" w14:textId="77777777" w:rsidR="00997E97" w:rsidRPr="00380682" w:rsidRDefault="00997E97" w:rsidP="00C45053">
      <w:pPr>
        <w:rPr>
          <w:sz w:val="18"/>
          <w:szCs w:val="18"/>
        </w:rPr>
      </w:pPr>
      <w:r w:rsidRPr="00380682">
        <w:rPr>
          <w:sz w:val="18"/>
          <w:szCs w:val="18"/>
        </w:rPr>
        <w:t> </w:t>
      </w:r>
    </w:p>
    <w:p w14:paraId="6FCAD4FF" w14:textId="24023752" w:rsidR="00997E97" w:rsidRPr="00380682" w:rsidRDefault="005440AF" w:rsidP="00E3537C">
      <w:pPr>
        <w:rPr>
          <w:b w:val="0"/>
          <w:sz w:val="18"/>
          <w:szCs w:val="18"/>
        </w:rPr>
      </w:pPr>
      <w:r w:rsidRPr="00380682">
        <w:rPr>
          <w:sz w:val="18"/>
          <w:szCs w:val="18"/>
        </w:rPr>
        <w:t>Conditions de paiement </w:t>
      </w:r>
      <w:r w:rsidRPr="00380682">
        <w:rPr>
          <w:b w:val="0"/>
          <w:sz w:val="18"/>
          <w:szCs w:val="18"/>
        </w:rPr>
        <w:t xml:space="preserve">: </w:t>
      </w:r>
      <w:r w:rsidR="00D80F25" w:rsidRPr="00380682">
        <w:rPr>
          <w:b w:val="0"/>
          <w:sz w:val="18"/>
          <w:szCs w:val="18"/>
        </w:rPr>
        <w:t xml:space="preserve">30 Jours </w:t>
      </w:r>
      <w:r w:rsidR="00E3537C" w:rsidRPr="00380682">
        <w:rPr>
          <w:b w:val="0"/>
          <w:sz w:val="18"/>
          <w:szCs w:val="18"/>
        </w:rPr>
        <w:t>net</w:t>
      </w:r>
      <w:r w:rsidR="00E110D6" w:rsidRPr="00380682">
        <w:rPr>
          <w:b w:val="0"/>
          <w:sz w:val="18"/>
          <w:szCs w:val="18"/>
        </w:rPr>
        <w:t xml:space="preserve"> date de facture</w:t>
      </w:r>
      <w:r w:rsidR="008C6218" w:rsidRPr="00380682">
        <w:rPr>
          <w:b w:val="0"/>
          <w:sz w:val="18"/>
          <w:szCs w:val="18"/>
        </w:rPr>
        <w:t xml:space="preserve"> par virement bancaire</w:t>
      </w:r>
    </w:p>
    <w:p w14:paraId="535A3E36" w14:textId="7F37DDCB" w:rsidR="00E3537C" w:rsidRPr="005440AF" w:rsidRDefault="00E3537C" w:rsidP="00E3537C"/>
    <w:p w14:paraId="481175F5" w14:textId="2268DA33" w:rsidR="00997E97" w:rsidRPr="00380682" w:rsidRDefault="00997E97" w:rsidP="00C45053">
      <w:pPr>
        <w:rPr>
          <w:b w:val="0"/>
          <w:sz w:val="18"/>
          <w:szCs w:val="18"/>
        </w:rPr>
      </w:pPr>
      <w:r w:rsidRPr="00380682">
        <w:rPr>
          <w:b w:val="0"/>
          <w:sz w:val="18"/>
          <w:szCs w:val="18"/>
        </w:rPr>
        <w:t>Merci par avance,</w:t>
      </w:r>
    </w:p>
    <w:p w14:paraId="60E717C3" w14:textId="26C69011" w:rsidR="00997E97" w:rsidRPr="00380682" w:rsidRDefault="00997E97" w:rsidP="00C45053">
      <w:pPr>
        <w:rPr>
          <w:b w:val="0"/>
          <w:sz w:val="18"/>
          <w:szCs w:val="18"/>
        </w:rPr>
      </w:pPr>
      <w:r w:rsidRPr="00380682">
        <w:rPr>
          <w:b w:val="0"/>
          <w:sz w:val="18"/>
          <w:szCs w:val="18"/>
        </w:rPr>
        <w:t> </w:t>
      </w:r>
    </w:p>
    <w:p w14:paraId="1C8772ED" w14:textId="45CE8797" w:rsidR="00997E97" w:rsidRPr="00380682" w:rsidRDefault="008C6218" w:rsidP="00C45053">
      <w:pPr>
        <w:rPr>
          <w:b w:val="0"/>
          <w:sz w:val="18"/>
          <w:szCs w:val="18"/>
        </w:rPr>
      </w:pPr>
      <w:r w:rsidRPr="00380682">
        <w:rPr>
          <w:noProof/>
          <w:sz w:val="18"/>
          <w:szCs w:val="18"/>
          <w:lang w:eastAsia="fr-FR"/>
        </w:rPr>
        <w:drawing>
          <wp:anchor distT="0" distB="0" distL="114300" distR="114300" simplePos="0" relativeHeight="251658240" behindDoc="0" locked="0" layoutInCell="1" allowOverlap="1" wp14:anchorId="27CA3E32" wp14:editId="03396903">
            <wp:simplePos x="0" y="0"/>
            <wp:positionH relativeFrom="column">
              <wp:posOffset>-328501</wp:posOffset>
            </wp:positionH>
            <wp:positionV relativeFrom="paragraph">
              <wp:posOffset>244475</wp:posOffset>
            </wp:positionV>
            <wp:extent cx="1727200" cy="786765"/>
            <wp:effectExtent l="0" t="0" r="6350" b="0"/>
            <wp:wrapNone/>
            <wp:docPr id="8" name="Image 8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380682">
        <w:rPr>
          <w:b w:val="0"/>
          <w:sz w:val="18"/>
          <w:szCs w:val="18"/>
        </w:rPr>
        <w:t>Cordialement.</w:t>
      </w:r>
    </w:p>
    <w:p w14:paraId="1350B4D5" w14:textId="270BDEBC" w:rsidR="00997E97" w:rsidRPr="00997E97" w:rsidRDefault="00997E97" w:rsidP="005440AF">
      <w:r w:rsidRPr="00997E97">
        <w:t> </w:t>
      </w:r>
    </w:p>
    <w:p w14:paraId="1A3614D7" w14:textId="0B111AB4" w:rsidR="008151AB" w:rsidRPr="008151AB" w:rsidRDefault="008C6218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</w:rPr>
      </w:pPr>
      <w:r w:rsidRPr="00C24616">
        <w:rPr>
          <w:b/>
          <w:noProof/>
          <w:color w:val="767171"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09D6256B" wp14:editId="40A0F52C">
            <wp:simplePos x="0" y="0"/>
            <wp:positionH relativeFrom="column">
              <wp:posOffset>-733647</wp:posOffset>
            </wp:positionH>
            <wp:positionV relativeFrom="paragraph">
              <wp:posOffset>775541</wp:posOffset>
            </wp:positionV>
            <wp:extent cx="7200265" cy="55372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265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151AB" w:rsidRPr="008151AB" w:rsidSect="00E65ED0">
      <w:headerReference w:type="even" r:id="rId9"/>
      <w:headerReference w:type="default" r:id="rId10"/>
      <w:footerReference w:type="even" r:id="rId11"/>
      <w:footerReference w:type="default" r:id="rId12"/>
      <w:pgSz w:w="11900" w:h="16840" w:code="9"/>
      <w:pgMar w:top="-284" w:right="1417" w:bottom="1417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556F5" w14:textId="77777777" w:rsidR="00E65ED0" w:rsidRDefault="00E65ED0" w:rsidP="005440AF">
      <w:r>
        <w:separator/>
      </w:r>
    </w:p>
  </w:endnote>
  <w:endnote w:type="continuationSeparator" w:id="0">
    <w:p w14:paraId="39480D7F" w14:textId="77777777" w:rsidR="00E65ED0" w:rsidRDefault="00E65ED0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Kohinoor Bangla">
    <w:panose1 w:val="02000000000000000000"/>
    <w:charset w:val="4D"/>
    <w:family w:val="auto"/>
    <w:pitch w:val="variable"/>
    <w:sig w:usb0="00010007" w:usb1="00000000" w:usb2="00000000" w:usb3="00000000" w:csb0="00000093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49EAB" w14:textId="77777777" w:rsidR="00BE2DCE" w:rsidRDefault="00BE2DCE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A6C8D" w14:textId="2C95422C" w:rsidR="00BE2DCE" w:rsidRDefault="00BE2DCE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0FFED" w14:textId="77777777" w:rsidR="00E65ED0" w:rsidRDefault="00E65ED0" w:rsidP="005440AF">
      <w:r>
        <w:separator/>
      </w:r>
    </w:p>
  </w:footnote>
  <w:footnote w:type="continuationSeparator" w:id="0">
    <w:p w14:paraId="47378ECF" w14:textId="77777777" w:rsidR="00E65ED0" w:rsidRDefault="00E65ED0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7186D" w14:textId="77777777" w:rsidR="00BE2DCE" w:rsidRDefault="00BE2DCE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D70B9" w14:textId="4588CFB6" w:rsidR="00BE2DCE" w:rsidRDefault="00BE2DCE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1FAA4D50" w14:textId="77777777" w:rsidR="00BE2DCE" w:rsidRDefault="00BE2DCE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364C350" w14:textId="77777777" w:rsidR="00BE2DCE" w:rsidRDefault="00BE2DCE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BA5B851" w14:textId="77777777" w:rsidR="00BE2DCE" w:rsidRDefault="00BE2DCE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F9CD69E" w14:textId="77777777" w:rsidR="00BE2DCE" w:rsidRDefault="00BE2DCE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EE2210D" w14:textId="77777777" w:rsidR="00BE2DCE" w:rsidRDefault="00BE2DCE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141AA54D" w14:textId="77777777" w:rsidR="00BE2DCE" w:rsidRDefault="00BE2DCE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D442994" w14:textId="77777777" w:rsidR="00BE2DCE" w:rsidRDefault="00BE2DCE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1AFBEBDC" w14:textId="77777777" w:rsidR="00BE2DCE" w:rsidRPr="00997E97" w:rsidRDefault="00BE2DCE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7"/>
  <w:embedSystemFonts/>
  <w:bordersDoNotSurroundHeader/>
  <w:bordersDoNotSurroundFooter/>
  <w:proofState w:spelling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0C4D"/>
    <w:rsid w:val="00015978"/>
    <w:rsid w:val="000563DE"/>
    <w:rsid w:val="00083E2B"/>
    <w:rsid w:val="00084379"/>
    <w:rsid w:val="000955FE"/>
    <w:rsid w:val="000C5A94"/>
    <w:rsid w:val="000E1E2B"/>
    <w:rsid w:val="00127E3E"/>
    <w:rsid w:val="00145492"/>
    <w:rsid w:val="00147F98"/>
    <w:rsid w:val="00160C4D"/>
    <w:rsid w:val="00170AE2"/>
    <w:rsid w:val="0027439F"/>
    <w:rsid w:val="002A4E58"/>
    <w:rsid w:val="002A7A5A"/>
    <w:rsid w:val="0030555F"/>
    <w:rsid w:val="00307A4E"/>
    <w:rsid w:val="00314A95"/>
    <w:rsid w:val="00332688"/>
    <w:rsid w:val="00380682"/>
    <w:rsid w:val="003B6AEE"/>
    <w:rsid w:val="003C5566"/>
    <w:rsid w:val="0042175C"/>
    <w:rsid w:val="00435E50"/>
    <w:rsid w:val="004433D5"/>
    <w:rsid w:val="00443793"/>
    <w:rsid w:val="00460D69"/>
    <w:rsid w:val="004C7A7E"/>
    <w:rsid w:val="004E3992"/>
    <w:rsid w:val="00501273"/>
    <w:rsid w:val="0054123D"/>
    <w:rsid w:val="005440AF"/>
    <w:rsid w:val="00575B63"/>
    <w:rsid w:val="005F7ABC"/>
    <w:rsid w:val="00651294"/>
    <w:rsid w:val="00655B15"/>
    <w:rsid w:val="00687E57"/>
    <w:rsid w:val="006B3BAB"/>
    <w:rsid w:val="006C4665"/>
    <w:rsid w:val="007006C0"/>
    <w:rsid w:val="00702D10"/>
    <w:rsid w:val="007040B3"/>
    <w:rsid w:val="007554AC"/>
    <w:rsid w:val="00762801"/>
    <w:rsid w:val="00764AD4"/>
    <w:rsid w:val="00770802"/>
    <w:rsid w:val="007854D2"/>
    <w:rsid w:val="0080665D"/>
    <w:rsid w:val="00811BA3"/>
    <w:rsid w:val="008151AB"/>
    <w:rsid w:val="0083281E"/>
    <w:rsid w:val="00841D2E"/>
    <w:rsid w:val="00877D3B"/>
    <w:rsid w:val="008C19AF"/>
    <w:rsid w:val="008C6218"/>
    <w:rsid w:val="008D6580"/>
    <w:rsid w:val="008F57F7"/>
    <w:rsid w:val="00907AFD"/>
    <w:rsid w:val="009516C2"/>
    <w:rsid w:val="00972CA5"/>
    <w:rsid w:val="00997E97"/>
    <w:rsid w:val="009A4957"/>
    <w:rsid w:val="009C6C29"/>
    <w:rsid w:val="009F3C1A"/>
    <w:rsid w:val="00A35CCE"/>
    <w:rsid w:val="00A471A8"/>
    <w:rsid w:val="00AA29D5"/>
    <w:rsid w:val="00AD3217"/>
    <w:rsid w:val="00AE405F"/>
    <w:rsid w:val="00B007DF"/>
    <w:rsid w:val="00B2144E"/>
    <w:rsid w:val="00B77FFE"/>
    <w:rsid w:val="00B86FF5"/>
    <w:rsid w:val="00BD226C"/>
    <w:rsid w:val="00BE0D61"/>
    <w:rsid w:val="00BE2DCE"/>
    <w:rsid w:val="00BE40E4"/>
    <w:rsid w:val="00C02019"/>
    <w:rsid w:val="00C20E42"/>
    <w:rsid w:val="00C42A8D"/>
    <w:rsid w:val="00C44CBB"/>
    <w:rsid w:val="00C45053"/>
    <w:rsid w:val="00CD0039"/>
    <w:rsid w:val="00D01BF3"/>
    <w:rsid w:val="00D326D3"/>
    <w:rsid w:val="00D6079A"/>
    <w:rsid w:val="00D80F25"/>
    <w:rsid w:val="00DA58FC"/>
    <w:rsid w:val="00E110D6"/>
    <w:rsid w:val="00E3537C"/>
    <w:rsid w:val="00E65ED0"/>
    <w:rsid w:val="00E80E4A"/>
    <w:rsid w:val="00E86F54"/>
    <w:rsid w:val="00EA0B6B"/>
    <w:rsid w:val="00ED38C6"/>
    <w:rsid w:val="00ED4910"/>
    <w:rsid w:val="00EF3459"/>
    <w:rsid w:val="00EF3530"/>
    <w:rsid w:val="00EF57EB"/>
    <w:rsid w:val="00FB70BB"/>
    <w:rsid w:val="00FB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F28808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NormalWeb">
    <w:name w:val="Normal (Web)"/>
    <w:basedOn w:val="Normal"/>
    <w:uiPriority w:val="99"/>
    <w:unhideWhenUsed/>
    <w:rsid w:val="009C6C29"/>
    <w:pPr>
      <w:spacing w:before="100" w:beforeAutospacing="1" w:after="100" w:afterAutospacing="1"/>
    </w:pPr>
    <w:rPr>
      <w:rFonts w:ascii="Times New Roman" w:hAnsi="Times New Roman" w:cs="Times New Roman"/>
      <w:b w:val="0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0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Mod&#232;le%20conf%20transpor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C:\Users\PC Maison\Documents\E DEAL\Modèle conf transport.dot</Template>
  <TotalTime>3</TotalTime>
  <Pages>1</Pages>
  <Words>282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Séverine LEFFRAY</cp:lastModifiedBy>
  <cp:revision>4</cp:revision>
  <cp:lastPrinted>2023-09-29T11:27:00Z</cp:lastPrinted>
  <dcterms:created xsi:type="dcterms:W3CDTF">2023-09-29T11:27:00Z</dcterms:created>
  <dcterms:modified xsi:type="dcterms:W3CDTF">2024-04-09T11:43:00Z</dcterms:modified>
</cp:coreProperties>
</file>