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A80D09" w:rsidRDefault="00A80D09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05716F" w:rsidP="00C45053">
      <w:pPr>
        <w:rPr>
          <w:sz w:val="24"/>
          <w:szCs w:val="24"/>
        </w:rPr>
      </w:pPr>
      <w:r>
        <w:rPr>
          <w:sz w:val="24"/>
          <w:szCs w:val="24"/>
        </w:rPr>
        <w:t>SLG POLYMERS SAS</w:t>
      </w:r>
    </w:p>
    <w:p w:rsidR="000A62D8" w:rsidRDefault="0005716F" w:rsidP="00C45053">
      <w:pPr>
        <w:rPr>
          <w:sz w:val="24"/>
          <w:szCs w:val="24"/>
        </w:rPr>
      </w:pPr>
      <w:r>
        <w:rPr>
          <w:sz w:val="24"/>
          <w:szCs w:val="24"/>
        </w:rPr>
        <w:t xml:space="preserve">ZI, Rue de </w:t>
      </w:r>
      <w:proofErr w:type="spellStart"/>
      <w:r>
        <w:rPr>
          <w:sz w:val="24"/>
          <w:szCs w:val="24"/>
        </w:rPr>
        <w:t>Dambach</w:t>
      </w:r>
      <w:proofErr w:type="spellEnd"/>
    </w:p>
    <w:p w:rsidR="000A62D8" w:rsidRDefault="0005716F" w:rsidP="00C45053">
      <w:pPr>
        <w:rPr>
          <w:sz w:val="24"/>
          <w:szCs w:val="24"/>
        </w:rPr>
      </w:pPr>
      <w:r>
        <w:rPr>
          <w:sz w:val="24"/>
          <w:szCs w:val="24"/>
        </w:rPr>
        <w:t>57230 BITCHE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F0094F">
        <w:rPr>
          <w:sz w:val="24"/>
          <w:szCs w:val="24"/>
        </w:rPr>
        <w:t>Sylvain LEICHTNAM</w:t>
      </w:r>
      <w:bookmarkStart w:id="0" w:name="_GoBack"/>
      <w:bookmarkEnd w:id="0"/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05716F">
        <w:rPr>
          <w:sz w:val="24"/>
          <w:szCs w:val="24"/>
        </w:rPr>
        <w:t>SL 140406</w:t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Le </w:t>
      </w:r>
      <w:r w:rsidR="0005716F">
        <w:rPr>
          <w:b w:val="0"/>
          <w:sz w:val="24"/>
          <w:szCs w:val="24"/>
        </w:rPr>
        <w:t>17 Avril 2014</w:t>
      </w:r>
    </w:p>
    <w:p w:rsidR="00837F67" w:rsidRDefault="00837F67" w:rsidP="00837F67"/>
    <w:p w:rsidR="00837F67" w:rsidRDefault="00837F67" w:rsidP="00C45053"/>
    <w:bookmarkStart w:id="1" w:name="_MON_1441211164"/>
    <w:bookmarkStart w:id="2" w:name="_MON_1441211276"/>
    <w:bookmarkStart w:id="3" w:name="_MON_1441211757"/>
    <w:bookmarkStart w:id="4" w:name="_MON_1441211902"/>
    <w:bookmarkStart w:id="5" w:name="_MON_1441211911"/>
    <w:bookmarkStart w:id="6" w:name="_MON_1441211928"/>
    <w:bookmarkStart w:id="7" w:name="_MON_1441211987"/>
    <w:bookmarkStart w:id="8" w:name="_MON_1441212091"/>
    <w:bookmarkStart w:id="9" w:name="_MON_1441210352"/>
    <w:bookmarkStart w:id="10" w:name="_MON_1441210421"/>
    <w:bookmarkStart w:id="11" w:name="_MON_1441210447"/>
    <w:bookmarkStart w:id="12" w:name="_MON_1441210654"/>
    <w:bookmarkStart w:id="13" w:name="_MON_1441210689"/>
    <w:bookmarkStart w:id="14" w:name="_MON_1441211117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Start w:id="15" w:name="_MON_1441211160"/>
    <w:bookmarkEnd w:id="15"/>
    <w:p w:rsidR="004E300D" w:rsidRDefault="0005716F" w:rsidP="00C45053">
      <w:r>
        <w:object w:dxaOrig="13229" w:dyaOrig="4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218.25pt" o:ole="">
            <v:imagedata r:id="rId7" o:title=""/>
          </v:shape>
          <o:OLEObject Type="Embed" ProgID="Excel.Sheet.12" ShapeID="_x0000_i1025" DrawAspect="Content" ObjectID="_1459261379" r:id="rId8"/>
        </w:object>
      </w:r>
    </w:p>
    <w:p w:rsidR="004E300D" w:rsidRDefault="00837F67" w:rsidP="00C45053">
      <w:r>
        <w:t xml:space="preserve">Conditions : </w:t>
      </w:r>
      <w:r w:rsidR="0005716F">
        <w:rPr>
          <w:b w:val="0"/>
          <w:i/>
        </w:rPr>
        <w:t xml:space="preserve">Départ BITCHE 57 – Chargement de 10 </w:t>
      </w:r>
      <w:proofErr w:type="spellStart"/>
      <w:r w:rsidR="0005716F">
        <w:rPr>
          <w:b w:val="0"/>
          <w:i/>
        </w:rPr>
        <w:t>big-bags</w:t>
      </w:r>
      <w:proofErr w:type="spellEnd"/>
      <w:r w:rsidR="0005716F">
        <w:rPr>
          <w:b w:val="0"/>
          <w:i/>
        </w:rPr>
        <w:t xml:space="preserve">  pour un poids mini de 7,800Tonnes.</w:t>
      </w:r>
      <w:r w:rsidR="00C04041">
        <w:rPr>
          <w:b w:val="0"/>
          <w:i/>
        </w:rPr>
        <w:t xml:space="preserve"> </w:t>
      </w:r>
    </w:p>
    <w:p w:rsidR="00997E97" w:rsidRPr="0005716F" w:rsidRDefault="0005716F" w:rsidP="00C45053">
      <w:pPr>
        <w:rPr>
          <w:b w:val="0"/>
          <w:i/>
        </w:rPr>
      </w:pPr>
      <w:r w:rsidRPr="0005716F">
        <w:rPr>
          <w:b w:val="0"/>
          <w:i/>
        </w:rPr>
        <w:t xml:space="preserve">  (Emplacement de 6ML de plancher)</w:t>
      </w:r>
    </w:p>
    <w:p w:rsidR="004E300D" w:rsidRDefault="004E300D" w:rsidP="00C45053">
      <w:r>
        <w:t xml:space="preserve">Date et heure </w:t>
      </w:r>
      <w:r w:rsidR="00AF3545">
        <w:t xml:space="preserve">de </w:t>
      </w:r>
      <w:r w:rsidR="0005716F">
        <w:t>chargement : Jeudi 24 Avril  2014 (heure à confirmer)</w:t>
      </w:r>
    </w:p>
    <w:p w:rsidR="00837F67" w:rsidRDefault="0005716F" w:rsidP="0005716F">
      <w:pPr>
        <w:tabs>
          <w:tab w:val="left" w:pos="3210"/>
        </w:tabs>
      </w:pPr>
      <w:r>
        <w:tab/>
      </w:r>
    </w:p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05716F">
        <w:rPr>
          <w:b w:val="0"/>
        </w:rPr>
        <w:t xml:space="preserve">Paiement avant chargement sous </w:t>
      </w:r>
      <w:proofErr w:type="spellStart"/>
      <w:r w:rsidR="0005716F">
        <w:rPr>
          <w:b w:val="0"/>
        </w:rPr>
        <w:t>proforma</w:t>
      </w:r>
      <w:proofErr w:type="spellEnd"/>
      <w:r w:rsidR="0005716F">
        <w:rPr>
          <w:b w:val="0"/>
        </w:rPr>
        <w:t>.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C45053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D6" w:rsidRDefault="001B37D6" w:rsidP="005440AF">
      <w:r>
        <w:separator/>
      </w:r>
    </w:p>
  </w:endnote>
  <w:endnote w:type="continuationSeparator" w:id="0">
    <w:p w:rsidR="001B37D6" w:rsidRDefault="001B37D6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D6" w:rsidRDefault="001B37D6" w:rsidP="005440AF">
      <w:r>
        <w:separator/>
      </w:r>
    </w:p>
  </w:footnote>
  <w:footnote w:type="continuationSeparator" w:id="0">
    <w:p w:rsidR="001B37D6" w:rsidRDefault="001B37D6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83C0436" wp14:editId="017A3D26">
          <wp:simplePos x="0" y="0"/>
          <wp:positionH relativeFrom="column">
            <wp:posOffset>-512445</wp:posOffset>
          </wp:positionH>
          <wp:positionV relativeFrom="paragraph">
            <wp:posOffset>229870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4B89"/>
    <w:rsid w:val="0003781E"/>
    <w:rsid w:val="0005716F"/>
    <w:rsid w:val="000932C0"/>
    <w:rsid w:val="000A62D8"/>
    <w:rsid w:val="000E1E2B"/>
    <w:rsid w:val="00111173"/>
    <w:rsid w:val="0012764B"/>
    <w:rsid w:val="00181124"/>
    <w:rsid w:val="001B37D6"/>
    <w:rsid w:val="002077C3"/>
    <w:rsid w:val="003A1D72"/>
    <w:rsid w:val="003F4A91"/>
    <w:rsid w:val="004C1B97"/>
    <w:rsid w:val="004C3E5E"/>
    <w:rsid w:val="004E300D"/>
    <w:rsid w:val="005440AF"/>
    <w:rsid w:val="00581EFF"/>
    <w:rsid w:val="00687E57"/>
    <w:rsid w:val="00723F3D"/>
    <w:rsid w:val="007A5F5F"/>
    <w:rsid w:val="008163F0"/>
    <w:rsid w:val="00837F67"/>
    <w:rsid w:val="00840E3C"/>
    <w:rsid w:val="00867D1F"/>
    <w:rsid w:val="00877D3B"/>
    <w:rsid w:val="008D6580"/>
    <w:rsid w:val="00997E97"/>
    <w:rsid w:val="009A35D3"/>
    <w:rsid w:val="00A355FE"/>
    <w:rsid w:val="00A80D09"/>
    <w:rsid w:val="00AA2CF8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D261D7"/>
    <w:rsid w:val="00DC1A17"/>
    <w:rsid w:val="00E15D0B"/>
    <w:rsid w:val="00ED49F3"/>
    <w:rsid w:val="00F0094F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7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4</cp:revision>
  <cp:lastPrinted>2014-04-17T15:36:00Z</cp:lastPrinted>
  <dcterms:created xsi:type="dcterms:W3CDTF">2014-04-17T15:29:00Z</dcterms:created>
  <dcterms:modified xsi:type="dcterms:W3CDTF">2014-04-17T15:36:00Z</dcterms:modified>
</cp:coreProperties>
</file>