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 xml:space="preserve">Franck </w:t>
      </w:r>
      <w:proofErr w:type="spellStart"/>
      <w:r w:rsidR="00EB3381" w:rsidRPr="008B528F">
        <w:rPr>
          <w:b w:val="0"/>
          <w:sz w:val="21"/>
          <w:szCs w:val="21"/>
        </w:rPr>
        <w:t>Beaussier</w:t>
      </w:r>
      <w:proofErr w:type="spellEnd"/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6EE0585A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>SL</w:t>
      </w:r>
      <w:r w:rsidR="0023582D">
        <w:rPr>
          <w:sz w:val="21"/>
          <w:szCs w:val="21"/>
        </w:rPr>
        <w:t xml:space="preserve"> </w:t>
      </w:r>
      <w:r w:rsidR="00652489">
        <w:rPr>
          <w:sz w:val="21"/>
          <w:szCs w:val="21"/>
        </w:rPr>
        <w:t>23040</w:t>
      </w:r>
      <w:r w:rsidR="003B64F4">
        <w:rPr>
          <w:sz w:val="21"/>
          <w:szCs w:val="21"/>
        </w:rPr>
        <w:t>2</w:t>
      </w:r>
      <w:r w:rsidR="0023582D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3B64F4">
        <w:rPr>
          <w:b w:val="0"/>
          <w:sz w:val="21"/>
          <w:szCs w:val="21"/>
        </w:rPr>
        <w:t>17 Avril 2023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3679E39C" w14:textId="38A5C41B" w:rsidR="004E300D" w:rsidRDefault="00A23496" w:rsidP="00C45053">
      <w:r>
        <w:rPr>
          <w:noProof/>
        </w:rPr>
        <w:object w:dxaOrig="968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.2pt;height:224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462978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16265F7" w14:textId="50191B3D" w:rsidR="0023582D" w:rsidRPr="0023582D" w:rsidRDefault="00837F67" w:rsidP="003B64F4">
      <w:pPr>
        <w:pStyle w:val="NormalWeb"/>
        <w:rPr>
          <w:b/>
          <w:i/>
          <w:color w:val="76923C" w:themeColor="accent3" w:themeShade="BF"/>
        </w:rPr>
      </w:pPr>
      <w:r w:rsidRPr="0023582D">
        <w:rPr>
          <w:color w:val="76923C" w:themeColor="accent3" w:themeShade="BF"/>
        </w:rPr>
        <w:t xml:space="preserve">Conditions : </w:t>
      </w:r>
      <w:r w:rsidR="003B64F4">
        <w:rPr>
          <w:i/>
          <w:color w:val="76923C" w:themeColor="accent3" w:themeShade="BF"/>
        </w:rPr>
        <w:t>LINPAC- 56 NOYAL PONTIVY</w:t>
      </w:r>
    </w:p>
    <w:p w14:paraId="7882F100" w14:textId="49EA0C8C" w:rsidR="00997E97" w:rsidRPr="005440AF" w:rsidRDefault="00997E97" w:rsidP="00C45053"/>
    <w:p w14:paraId="3E2635E8" w14:textId="77777777" w:rsidR="003E74F5" w:rsidRDefault="003E74F5" w:rsidP="00C45053"/>
    <w:p w14:paraId="526472D4" w14:textId="248A84E4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</w:t>
      </w:r>
      <w:r w:rsidR="003B64F4">
        <w:t> : MERCREDI 19 AVRIL 2023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49C9" w14:textId="77777777" w:rsidR="00A23496" w:rsidRDefault="00A23496" w:rsidP="005440AF">
      <w:r>
        <w:separator/>
      </w:r>
    </w:p>
  </w:endnote>
  <w:endnote w:type="continuationSeparator" w:id="0">
    <w:p w14:paraId="6A751ADA" w14:textId="77777777" w:rsidR="00A23496" w:rsidRDefault="00A2349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E203" w14:textId="77777777" w:rsidR="00A23496" w:rsidRDefault="00A23496" w:rsidP="005440AF">
      <w:r>
        <w:separator/>
      </w:r>
    </w:p>
  </w:footnote>
  <w:footnote w:type="continuationSeparator" w:id="0">
    <w:p w14:paraId="7F3AF5D7" w14:textId="77777777" w:rsidR="00A23496" w:rsidRDefault="00A2349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2764B"/>
    <w:rsid w:val="001310A6"/>
    <w:rsid w:val="0013362D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3582D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B64F4"/>
    <w:rsid w:val="003C1560"/>
    <w:rsid w:val="003E74F5"/>
    <w:rsid w:val="003F0CD3"/>
    <w:rsid w:val="003F4A9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53613D"/>
    <w:rsid w:val="005440AF"/>
    <w:rsid w:val="005457B3"/>
    <w:rsid w:val="005674FF"/>
    <w:rsid w:val="00581EFF"/>
    <w:rsid w:val="005B3807"/>
    <w:rsid w:val="005F540B"/>
    <w:rsid w:val="00617838"/>
    <w:rsid w:val="00621319"/>
    <w:rsid w:val="00635B4F"/>
    <w:rsid w:val="00640E9C"/>
    <w:rsid w:val="00652489"/>
    <w:rsid w:val="0065510A"/>
    <w:rsid w:val="00676CA9"/>
    <w:rsid w:val="00682BB6"/>
    <w:rsid w:val="00687E57"/>
    <w:rsid w:val="006D5E20"/>
    <w:rsid w:val="00723F3D"/>
    <w:rsid w:val="00742884"/>
    <w:rsid w:val="007467E9"/>
    <w:rsid w:val="00750399"/>
    <w:rsid w:val="0075102E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1315"/>
    <w:rsid w:val="00997E97"/>
    <w:rsid w:val="009A3520"/>
    <w:rsid w:val="00A16AD9"/>
    <w:rsid w:val="00A16D69"/>
    <w:rsid w:val="00A23496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B06445"/>
    <w:rsid w:val="00B25F0B"/>
    <w:rsid w:val="00B27832"/>
    <w:rsid w:val="00B40B6A"/>
    <w:rsid w:val="00B439B7"/>
    <w:rsid w:val="00B51502"/>
    <w:rsid w:val="00B5429B"/>
    <w:rsid w:val="00B86A6D"/>
    <w:rsid w:val="00B86EFB"/>
    <w:rsid w:val="00BA6D22"/>
    <w:rsid w:val="00C04041"/>
    <w:rsid w:val="00C35B85"/>
    <w:rsid w:val="00C436E2"/>
    <w:rsid w:val="00C45053"/>
    <w:rsid w:val="00C457BB"/>
    <w:rsid w:val="00C521B7"/>
    <w:rsid w:val="00C679FD"/>
    <w:rsid w:val="00C77640"/>
    <w:rsid w:val="00CA174E"/>
    <w:rsid w:val="00CB0E8A"/>
    <w:rsid w:val="00CD0B59"/>
    <w:rsid w:val="00D058B1"/>
    <w:rsid w:val="00D15BB5"/>
    <w:rsid w:val="00D261D7"/>
    <w:rsid w:val="00D51EC0"/>
    <w:rsid w:val="00DC1A17"/>
    <w:rsid w:val="00DC684E"/>
    <w:rsid w:val="00E7501B"/>
    <w:rsid w:val="00E77D80"/>
    <w:rsid w:val="00EA41EC"/>
    <w:rsid w:val="00EB3381"/>
    <w:rsid w:val="00EC37A9"/>
    <w:rsid w:val="00EC75B1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3582D"/>
    <w:rPr>
      <w:rFonts w:ascii="Times New Roman" w:eastAsiaTheme="minorHAnsi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2021-02-23T08:21:00Z</cp:lastPrinted>
  <dcterms:created xsi:type="dcterms:W3CDTF">2023-04-17T10:35:00Z</dcterms:created>
  <dcterms:modified xsi:type="dcterms:W3CDTF">2023-05-03T12:37:00Z</dcterms:modified>
</cp:coreProperties>
</file>