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731D35" w:rsidP="00C45053">
      <w:pPr>
        <w:rPr>
          <w:sz w:val="24"/>
          <w:szCs w:val="24"/>
        </w:rPr>
      </w:pPr>
      <w:r>
        <w:rPr>
          <w:sz w:val="24"/>
          <w:szCs w:val="24"/>
        </w:rPr>
        <w:t>VPC SARL</w:t>
      </w:r>
    </w:p>
    <w:p w:rsidR="000A62D8" w:rsidRDefault="00731D35" w:rsidP="00C45053">
      <w:pPr>
        <w:rPr>
          <w:sz w:val="24"/>
          <w:szCs w:val="24"/>
        </w:rPr>
      </w:pPr>
      <w:r>
        <w:rPr>
          <w:sz w:val="24"/>
          <w:szCs w:val="24"/>
        </w:rPr>
        <w:t>ZA du Puech</w:t>
      </w:r>
      <w:bookmarkStart w:id="0" w:name="_GoBack"/>
      <w:bookmarkEnd w:id="0"/>
    </w:p>
    <w:p w:rsidR="000A62D8" w:rsidRDefault="00731D35" w:rsidP="00C45053">
      <w:pPr>
        <w:rPr>
          <w:sz w:val="24"/>
          <w:szCs w:val="24"/>
        </w:rPr>
      </w:pPr>
      <w:r>
        <w:rPr>
          <w:sz w:val="24"/>
          <w:szCs w:val="24"/>
        </w:rPr>
        <w:t>34420 PORTIRAGNES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 xml:space="preserve">M. </w:t>
      </w:r>
      <w:r w:rsidR="00731D35">
        <w:rPr>
          <w:sz w:val="24"/>
          <w:szCs w:val="24"/>
        </w:rPr>
        <w:t>Philippe CAILLIAU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SL140303</w:t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731D35">
        <w:rPr>
          <w:b w:val="0"/>
          <w:sz w:val="24"/>
          <w:szCs w:val="24"/>
        </w:rPr>
        <w:t>6 Mars 2014</w:t>
      </w:r>
    </w:p>
    <w:p w:rsidR="00837F67" w:rsidRDefault="00837F67" w:rsidP="00837F67"/>
    <w:p w:rsidR="00837F67" w:rsidRDefault="00837F67" w:rsidP="00C45053"/>
    <w:bookmarkStart w:id="1" w:name="_MON_1441211757"/>
    <w:bookmarkStart w:id="2" w:name="_MON_1441211902"/>
    <w:bookmarkStart w:id="3" w:name="_MON_1441211911"/>
    <w:bookmarkStart w:id="4" w:name="_MON_1441211928"/>
    <w:bookmarkStart w:id="5" w:name="_MON_1441211987"/>
    <w:bookmarkStart w:id="6" w:name="_MON_1441212091"/>
    <w:bookmarkStart w:id="7" w:name="_MON_1441210352"/>
    <w:bookmarkStart w:id="8" w:name="_MON_1441210421"/>
    <w:bookmarkStart w:id="9" w:name="_MON_1441210447"/>
    <w:bookmarkStart w:id="10" w:name="_MON_1441210654"/>
    <w:bookmarkStart w:id="11" w:name="_MON_1441210689"/>
    <w:bookmarkStart w:id="12" w:name="_MON_1441211117"/>
    <w:bookmarkStart w:id="13" w:name="_MON_1441211160"/>
    <w:bookmarkStart w:id="14" w:name="_MON_144121116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276"/>
    <w:bookmarkEnd w:id="15"/>
    <w:p w:rsidR="004E300D" w:rsidRDefault="00F14AA8" w:rsidP="00C45053">
      <w:r>
        <w:object w:dxaOrig="13229" w:dyaOrig="3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89pt" o:ole="">
            <v:imagedata r:id="rId7" o:title=""/>
          </v:shape>
          <o:OLEObject Type="Embed" ProgID="Excel.Sheet.12" ShapeID="_x0000_i1025" DrawAspect="Content" ObjectID="_1456040868" r:id="rId8"/>
        </w:object>
      </w:r>
    </w:p>
    <w:p w:rsidR="004E300D" w:rsidRDefault="00837F67" w:rsidP="00C45053">
      <w:r>
        <w:t xml:space="preserve">Conditions : </w:t>
      </w:r>
      <w:r w:rsidR="00731D35">
        <w:rPr>
          <w:b w:val="0"/>
          <w:i/>
        </w:rPr>
        <w:t xml:space="preserve">Départ </w:t>
      </w:r>
      <w:proofErr w:type="spellStart"/>
      <w:r w:rsidR="00731D35">
        <w:rPr>
          <w:b w:val="0"/>
          <w:i/>
        </w:rPr>
        <w:t>Portiragnes</w:t>
      </w:r>
      <w:proofErr w:type="spellEnd"/>
      <w:r w:rsidR="00731D35">
        <w:rPr>
          <w:b w:val="0"/>
          <w:i/>
        </w:rPr>
        <w:t xml:space="preserve"> (34) pour un chargement minimum de 18 Tonnes.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>chargement : à confirmer par E.DEAL</w:t>
      </w:r>
      <w:r w:rsidR="00C04041" w:rsidRPr="00B950CE">
        <w:rPr>
          <w:color w:val="FF0000"/>
        </w:rPr>
        <w:t xml:space="preserve"> </w:t>
      </w:r>
      <w:r w:rsidR="00A355FE" w:rsidRPr="00B950CE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31D35">
        <w:rPr>
          <w:b w:val="0"/>
        </w:rPr>
        <w:t xml:space="preserve">Paiement </w:t>
      </w:r>
      <w:proofErr w:type="spellStart"/>
      <w:r w:rsidR="00731D35">
        <w:rPr>
          <w:b w:val="0"/>
        </w:rPr>
        <w:t>proforma</w:t>
      </w:r>
      <w:proofErr w:type="spellEnd"/>
      <w:r w:rsidR="00731D35">
        <w:rPr>
          <w:b w:val="0"/>
        </w:rPr>
        <w:t xml:space="preserve"> avant chargement.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71" w:rsidRDefault="007F7971" w:rsidP="005440AF">
      <w:r>
        <w:separator/>
      </w:r>
    </w:p>
  </w:endnote>
  <w:endnote w:type="continuationSeparator" w:id="0">
    <w:p w:rsidR="007F7971" w:rsidRDefault="007F797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71" w:rsidRDefault="007F7971" w:rsidP="005440AF">
      <w:r>
        <w:separator/>
      </w:r>
    </w:p>
  </w:footnote>
  <w:footnote w:type="continuationSeparator" w:id="0">
    <w:p w:rsidR="007F7971" w:rsidRDefault="007F797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687E57"/>
    <w:rsid w:val="00723F3D"/>
    <w:rsid w:val="00731D35"/>
    <w:rsid w:val="007A5F5F"/>
    <w:rsid w:val="007F7971"/>
    <w:rsid w:val="008163F0"/>
    <w:rsid w:val="00837F67"/>
    <w:rsid w:val="00840E3C"/>
    <w:rsid w:val="00867D1F"/>
    <w:rsid w:val="00877D3B"/>
    <w:rsid w:val="008D6580"/>
    <w:rsid w:val="00942439"/>
    <w:rsid w:val="00997E97"/>
    <w:rsid w:val="009A35D3"/>
    <w:rsid w:val="00A3339A"/>
    <w:rsid w:val="00A355FE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14AA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2014-01-23T16:06:00Z</cp:lastPrinted>
  <dcterms:created xsi:type="dcterms:W3CDTF">2014-03-11T10:01:00Z</dcterms:created>
  <dcterms:modified xsi:type="dcterms:W3CDTF">2014-03-11T10:01:00Z</dcterms:modified>
</cp:coreProperties>
</file>