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2AA4F357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200503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0E40BC">
        <w:rPr>
          <w:rFonts w:ascii="Avenir Next" w:hAnsi="Avenir Next"/>
          <w:b w:val="0"/>
          <w:sz w:val="20"/>
          <w:szCs w:val="20"/>
        </w:rPr>
        <w:t>6 Mai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6C0B3C4F" w:rsidR="004E300D" w:rsidRPr="00486834" w:rsidRDefault="00E7451F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028864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6E3F24D5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0E40BC">
        <w:rPr>
          <w:rFonts w:ascii="Avenir Next" w:hAnsi="Avenir Next"/>
          <w:color w:val="FF0000"/>
          <w:sz w:val="20"/>
          <w:szCs w:val="20"/>
        </w:rPr>
        <w:tab/>
        <w:t>A CONFIRMER PAR ARFP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E45F9" w14:textId="77777777" w:rsidR="00E7451F" w:rsidRDefault="00E7451F" w:rsidP="005440AF">
      <w:r>
        <w:separator/>
      </w:r>
    </w:p>
  </w:endnote>
  <w:endnote w:type="continuationSeparator" w:id="0">
    <w:p w14:paraId="595E59AD" w14:textId="77777777" w:rsidR="00E7451F" w:rsidRDefault="00E7451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EB53E" w14:textId="77777777" w:rsidR="00E7451F" w:rsidRDefault="00E7451F" w:rsidP="005440AF">
      <w:r>
        <w:separator/>
      </w:r>
    </w:p>
  </w:footnote>
  <w:footnote w:type="continuationSeparator" w:id="0">
    <w:p w14:paraId="1A5F7F47" w14:textId="77777777" w:rsidR="00E7451F" w:rsidRDefault="00E7451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2020-05-06T14:42:00Z</dcterms:created>
  <dcterms:modified xsi:type="dcterms:W3CDTF">2020-05-06T14:44:00Z</dcterms:modified>
</cp:coreProperties>
</file>